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2A4238">
      <w:pPr>
        <w:snapToGrid w:val="0"/>
        <w:spacing w:line="460" w:lineRule="exact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6B6798" w:rsidP="00730431">
      <w:pPr>
        <w:snapToGrid w:val="0"/>
        <w:spacing w:line="42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100.12</w:t>
      </w:r>
      <w:r w:rsidR="0081665E">
        <w:rPr>
          <w:rFonts w:ascii="王漢宗綜藝體繁" w:eastAsia="王漢宗綜藝體繁" w:hint="eastAsia"/>
          <w:szCs w:val="24"/>
        </w:rPr>
        <w:t>.</w:t>
      </w:r>
      <w:r w:rsidR="00DB11C5">
        <w:rPr>
          <w:rFonts w:ascii="王漢宗綜藝體繁" w:eastAsia="王漢宗綜藝體繁" w:hint="eastAsia"/>
          <w:szCs w:val="24"/>
        </w:rPr>
        <w:t>30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0F6CF1" w:rsidRPr="000F6CF1" w:rsidRDefault="000F3D92" w:rsidP="000F6CF1">
      <w:pPr>
        <w:snapToGrid w:val="0"/>
        <w:spacing w:line="440" w:lineRule="exact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6E0F93" w:rsidRPr="002D0AB6" w:rsidRDefault="000F6CF1" w:rsidP="00BA59B7">
      <w:pPr>
        <w:pStyle w:val="Web"/>
        <w:numPr>
          <w:ilvl w:val="0"/>
          <w:numId w:val="1"/>
        </w:numPr>
        <w:spacing w:beforeLines="20" w:beforeAutospacing="0" w:afterLines="10" w:afterAutospacing="0" w:line="400" w:lineRule="exact"/>
        <w:ind w:left="482" w:hanging="482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  <w:r w:rsidRPr="000F6CF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輔導室提供</w:t>
      </w:r>
      <w:r w:rsidRPr="000F6CF1">
        <w:rPr>
          <w:rFonts w:ascii="文鼎粗鋼筆行楷" w:eastAsia="文鼎粗鋼筆行楷" w:hAnsiTheme="minorHAnsi" w:cstheme="minorBidi"/>
          <w:bCs/>
          <w:kern w:val="2"/>
          <w:sz w:val="26"/>
          <w:szCs w:val="26"/>
          <w:shd w:val="pct15" w:color="auto" w:fill="FFFFFF"/>
        </w:rPr>
        <w:t>100學年度(去年)大學各管道招生名額</w:t>
      </w:r>
      <w:r w:rsidRPr="000F6CF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，讓</w:t>
      </w:r>
      <w:r w:rsidR="006E0F93" w:rsidRPr="006E0F93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高</w:t>
      </w:r>
      <w:proofErr w:type="gramStart"/>
      <w:r w:rsidR="006E0F93" w:rsidRPr="006E0F93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三</w:t>
      </w:r>
      <w:proofErr w:type="gramEnd"/>
      <w:r w:rsidR="006E0F93" w:rsidRPr="006E0F93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學生了解去年各校系在甄選入學招生名額比例，並可與101學年度(今年高三生適用)甄選入學開放名額對照，以了解今年大學各校系考試分發名額之增減比較。</w:t>
      </w:r>
      <w:r w:rsidRPr="007D410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請同學進入學校首頁後</w:t>
      </w:r>
      <w:hyperlink r:id="rId8" w:history="1">
        <w:r w:rsidRPr="00B90ED8">
          <w:rPr>
            <w:rStyle w:val="ab"/>
            <w:rFonts w:ascii="標楷體" w:eastAsia="標楷體" w:hAnsi="標楷體"/>
            <w:sz w:val="28"/>
          </w:rPr>
          <w:t>http://www.whsh.tc.edu.tw/</w:t>
        </w:r>
      </w:hyperlink>
      <w:r w:rsidRPr="00B90ED8">
        <w:rPr>
          <w:rFonts w:ascii="標楷體" w:eastAsia="標楷體" w:hAnsi="標楷體" w:hint="eastAsia"/>
          <w:sz w:val="28"/>
        </w:rPr>
        <w:t>，</w:t>
      </w:r>
      <w:r w:rsidRPr="00815E7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點選</w:t>
      </w:r>
      <w:r w:rsidRPr="000F6CF1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u w:val="thick"/>
        </w:rPr>
        <w:t>「教學行政</w:t>
      </w:r>
      <w:r w:rsidRPr="00796959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u w:val="thick"/>
        </w:rPr>
        <w:t>-&gt;(</w:t>
      </w:r>
      <w:proofErr w:type="gramStart"/>
      <w:r w:rsidRPr="00796959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u w:val="thick"/>
        </w:rPr>
        <w:t>左側)</w:t>
      </w:r>
      <w:proofErr w:type="gramEnd"/>
      <w:r w:rsidRPr="00796959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u w:val="thick"/>
        </w:rPr>
        <w:t>輔導工作委員會</w:t>
      </w:r>
      <w:r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」下載相關</w:t>
      </w:r>
      <w:r w:rsidRPr="000F6CF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檔案</w:t>
      </w:r>
      <w:r w:rsidRPr="00815E76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。</w:t>
      </w:r>
      <w:r w:rsidR="006E0F93" w:rsidRPr="006E0F93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至於101學年度大學各管道招生名額待教育部高教司公佈後，立即更新</w:t>
      </w:r>
      <w:r w:rsidR="006E0F93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E13BF6" w:rsidRPr="004E7E87" w:rsidRDefault="00950B4A" w:rsidP="00BA59B7">
      <w:pPr>
        <w:pStyle w:val="Web"/>
        <w:spacing w:beforeLines="20" w:beforeAutospacing="0" w:afterLines="50" w:afterAutospacing="0" w:line="360" w:lineRule="exact"/>
        <w:rPr>
          <w:rFonts w:ascii="華康芸風體W3" w:eastAsia="華康芸風體W3"/>
          <w:spacing w:val="-20"/>
          <w:w w:val="90"/>
          <w:sz w:val="36"/>
          <w:szCs w:val="28"/>
        </w:rPr>
      </w:pPr>
      <w:r w:rsidRPr="00950B4A">
        <w:rPr>
          <w:rFonts w:ascii="文鼎粗鋼筆行楷" w:eastAsia="文鼎粗鋼筆行楷"/>
          <w:bCs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4" type="#_x0000_t176" style="position:absolute;margin-left:158.5pt;margin-top:37.5pt;width:217.5pt;height:28.5pt;z-index:251658240;mso-position-horizontal-relative:text;mso-position-vertical-relative:text" fillcolor="white [3201]" strokecolor="#b2a1c7 [1943]" strokeweight="1pt">
            <v:fill color2="#ccc0d9 [1303]" rotate="t" focusposition="1" focussize="" focus="100%" type="gradient"/>
            <v:shadow on="t" type="perspective" color="#3f3151 [1607]" opacity=".5" offset="1pt" offset2="-3pt"/>
            <v:textbox style="mso-next-textbox:#_x0000_s2054">
              <w:txbxContent>
                <w:p w:rsidR="00BA59B7" w:rsidRPr="005B3C03" w:rsidRDefault="00BA59B7" w:rsidP="00E13BF6">
                  <w:pPr>
                    <w:snapToGrid w:val="0"/>
                    <w:jc w:val="center"/>
                    <w:rPr>
                      <w:rFonts w:ascii="華康海報體W9" w:eastAsia="華康海報體W9"/>
                      <w:b/>
                      <w:sz w:val="36"/>
                    </w:rPr>
                  </w:pPr>
                  <w:r w:rsidRPr="005B3C03"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生命的重建</w:t>
                  </w:r>
                  <w:r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-Part5</w:t>
                  </w:r>
                </w:p>
              </w:txbxContent>
            </v:textbox>
          </v:shape>
        </w:pict>
      </w:r>
      <w:r w:rsidR="00E13BF6" w:rsidRPr="004E7E87">
        <w:rPr>
          <w:rFonts w:ascii="王漢宗綜藝體繁" w:eastAsia="王漢宗綜藝體繁" w:hint="eastAsia"/>
          <w:sz w:val="32"/>
          <w:szCs w:val="32"/>
        </w:rPr>
        <w:t>心靈廣場：</w:t>
      </w:r>
      <w:r w:rsidR="00E64815">
        <w:rPr>
          <w:rFonts w:ascii="華康芸風體W3" w:eastAsia="華康芸風體W3" w:hint="eastAsia"/>
          <w:spacing w:val="-20"/>
          <w:w w:val="90"/>
          <w:sz w:val="38"/>
          <w:szCs w:val="38"/>
        </w:rPr>
        <w:t>連載多次的生命重建系列即將進入尾聲，別忘記</w:t>
      </w:r>
      <w:r w:rsidR="00B7279B">
        <w:rPr>
          <w:rFonts w:ascii="華康芸風體W3" w:eastAsia="華康芸風體W3" w:hint="eastAsia"/>
          <w:spacing w:val="-20"/>
          <w:w w:val="90"/>
          <w:sz w:val="38"/>
          <w:szCs w:val="38"/>
        </w:rPr>
        <w:t>，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</w:rPr>
        <w:t>知名女作家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  <w:u w:val="single"/>
        </w:rPr>
        <w:t>露易絲.賀</w:t>
      </w:r>
      <w:r w:rsidR="006C5A00">
        <w:rPr>
          <w:rFonts w:ascii="華康芸風體W3" w:eastAsia="華康芸風體W3" w:hint="eastAsia"/>
          <w:spacing w:val="-20"/>
          <w:w w:val="90"/>
          <w:sz w:val="38"/>
          <w:szCs w:val="38"/>
        </w:rPr>
        <w:t>一路所</w:t>
      </w:r>
      <w:r w:rsidR="00E64815">
        <w:rPr>
          <w:rFonts w:ascii="華康芸風體W3" w:eastAsia="華康芸風體W3" w:hint="eastAsia"/>
          <w:spacing w:val="-20"/>
          <w:w w:val="90"/>
          <w:sz w:val="38"/>
          <w:szCs w:val="38"/>
        </w:rPr>
        <w:t>傳達的訊息及叮嚀</w:t>
      </w:r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，學習照護</w:t>
      </w:r>
      <w:r w:rsidR="00B7279B">
        <w:rPr>
          <w:rFonts w:ascii="華康芸風體W3" w:eastAsia="華康芸風體W3" w:hint="eastAsia"/>
          <w:spacing w:val="-20"/>
          <w:w w:val="90"/>
          <w:sz w:val="38"/>
          <w:szCs w:val="38"/>
        </w:rPr>
        <w:t>身體</w:t>
      </w:r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是愛自己的</w:t>
      </w:r>
      <w:proofErr w:type="gramStart"/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第一步喔</w:t>
      </w:r>
      <w:proofErr w:type="gramEnd"/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!</w:t>
      </w:r>
      <w:r w:rsidR="00E13BF6" w:rsidRPr="004E7E87">
        <w:rPr>
          <w:rFonts w:ascii="華康芸風體W3" w:eastAsia="華康芸風體W3"/>
          <w:spacing w:val="-20"/>
          <w:w w:val="90"/>
          <w:sz w:val="36"/>
          <w:szCs w:val="28"/>
        </w:rPr>
        <w:t xml:space="preserve"> </w:t>
      </w:r>
    </w:p>
    <w:p w:rsidR="004B314B" w:rsidRDefault="004B314B" w:rsidP="00BA59B7">
      <w:pPr>
        <w:pStyle w:val="Web"/>
        <w:snapToGrid w:val="0"/>
        <w:spacing w:before="0" w:beforeAutospacing="0" w:afterLines="20" w:afterAutospacing="0" w:line="440" w:lineRule="exact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</w:p>
    <w:p w:rsidR="00E64815" w:rsidRPr="00E64815" w:rsidRDefault="00E64815" w:rsidP="00BA59B7">
      <w:pPr>
        <w:spacing w:afterLines="20"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</w:rPr>
      </w:pPr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肥胖代表需要保護。我們需要保護，避免被傷害、被輕視、被責備。我們需要戰勝恐懼，在生活一成不變時我們恐懼，在生活發生變化時我們也恐懼。</w:t>
      </w:r>
      <w:r w:rsidR="00BA6D71"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我的體重在正常範圍內，但是我的體重很多年以來一直遵循一個規律：當我感到不安全和緊張的時候，我的體重就會增加幾磅。當威脅消失以後，體重自己就減下來了。</w:t>
      </w:r>
    </w:p>
    <w:p w:rsidR="00E64815" w:rsidRPr="00E64815" w:rsidRDefault="00E64815" w:rsidP="00BA6D71">
      <w:pPr>
        <w:spacing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</w:rPr>
      </w:pPr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與肥胖做鬥爭是浪費時間和精力。節食也沒有用。一旦你停止節食，體重又會恢復原樣。</w:t>
      </w: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  <w:u w:val="dotDotDash"/>
        </w:rPr>
        <w:t>我所知道的最好的減肥食譜就是：愛自己、贊同自己，相信生活的進程，感覺自己是安全的</w:t>
      </w:r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----因為你知道你自己思想的力量。對消極思想進行「減肥」，你的體重自己就會恢復正常。</w:t>
      </w:r>
    </w:p>
    <w:p w:rsidR="00E64815" w:rsidRPr="004B314B" w:rsidRDefault="00E64815" w:rsidP="00BA6D71">
      <w:pPr>
        <w:spacing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  <w:u w:val="dotDotDash"/>
        </w:rPr>
      </w:pPr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任何類型的</w:t>
      </w:r>
      <w:proofErr w:type="gramStart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疼痛，</w:t>
      </w:r>
      <w:proofErr w:type="gramEnd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我認為都表明了「</w:t>
      </w:r>
      <w:proofErr w:type="gramStart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內疚」</w:t>
      </w:r>
      <w:proofErr w:type="gramEnd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。內疚者總在尋找懲罰，懲罰導致了疼痛。慢性疼痛來源於慢性</w:t>
      </w:r>
      <w:proofErr w:type="gramStart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內疚，</w:t>
      </w:r>
      <w:proofErr w:type="gramEnd"/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這種內疚經常隱藏得很深，以至於我們常常意識不到。</w:t>
      </w: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  <w:u w:val="dotDotDash"/>
        </w:rPr>
        <w:t>內疚完全是一種沒有用的情感。它永遠不會讓任何人感到好受一些，也不會改變任何狀況。</w:t>
      </w:r>
    </w:p>
    <w:p w:rsidR="00E64815" w:rsidRPr="004B314B" w:rsidRDefault="00E64815" w:rsidP="00BA6D71">
      <w:pPr>
        <w:spacing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  <w:u w:val="dotDotDash"/>
        </w:rPr>
      </w:pPr>
      <w:r w:rsidRPr="00E64815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對你的「審判」已經結束了，請你從監獄裡出來吧。寬恕就是放棄，就這麼簡單。</w:t>
      </w: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大腦是身體的計算機。血液是歡樂。動脈和靜脈是輸送歡樂的通道。一切都遵循愛的原則。愛存在於世界的每</w:t>
      </w:r>
      <w:proofErr w:type="gramStart"/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個</w:t>
      </w:r>
      <w:proofErr w:type="gramEnd"/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角落。如果體驗不到愛與快樂。身體各部分就不會正常運轉。</w:t>
      </w: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  <w:u w:val="dotDotDash"/>
        </w:rPr>
        <w:t>消極的思想阻塞了大腦，愛與快樂就無法自由暢通地流淌。</w:t>
      </w:r>
    </w:p>
    <w:p w:rsidR="00E64815" w:rsidRPr="004B314B" w:rsidRDefault="00E64815" w:rsidP="00BA6D71">
      <w:pPr>
        <w:spacing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拋棄過去，清洗傷口，收回屬於你自己的權力。丟棄你</w:t>
      </w:r>
      <w:proofErr w:type="gramStart"/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不</w:t>
      </w:r>
      <w:proofErr w:type="gramEnd"/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</w:rPr>
        <w:t>想要的東西。用你的頭腦創造你真正需要的東西。讓你自己順應生活的潮流。</w:t>
      </w:r>
    </w:p>
    <w:p w:rsidR="00E64815" w:rsidRPr="004B314B" w:rsidRDefault="00E64815" w:rsidP="00BA6D71">
      <w:pPr>
        <w:spacing w:line="360" w:lineRule="exact"/>
        <w:ind w:firstLineChars="202" w:firstLine="609"/>
        <w:rPr>
          <w:rFonts w:ascii="華康芸風體W3" w:eastAsia="華康芸風體W3" w:hAnsi="新細明體" w:cs="新細明體"/>
          <w:spacing w:val="-20"/>
          <w:w w:val="90"/>
          <w:kern w:val="0"/>
          <w:sz w:val="38"/>
          <w:szCs w:val="38"/>
          <w:u w:val="dotDotDash"/>
        </w:rPr>
      </w:pPr>
      <w:r w:rsidRPr="004B314B">
        <w:rPr>
          <w:rFonts w:ascii="華康芸風體W3" w:eastAsia="華康芸風體W3" w:hAnsi="新細明體" w:cs="新細明體" w:hint="eastAsia"/>
          <w:spacing w:val="-20"/>
          <w:w w:val="90"/>
          <w:kern w:val="0"/>
          <w:sz w:val="38"/>
          <w:szCs w:val="38"/>
          <w:u w:val="dotDotDash"/>
        </w:rPr>
        <w:t>發生了什麼並不重要，重要的是我們如何對它作出反應。我們自己對自己的每一次經歷負責。如果你想要別人善待你，你就要檢查自己的哪些看法需要改變？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在我廣闊的人生中，一切都是完美、完整和完全的。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  <w:u w:val="dotDotDash"/>
        </w:rPr>
        <w:t>我認識到我的身體是我的好朋友</w:t>
      </w: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。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我身體的每一個細胞都充滿了神聖的智慧。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  <w:u w:val="dotDotDash"/>
        </w:rPr>
        <w:t>我傾聽身體的聲音，我知道它的忠告都是正確的</w:t>
      </w: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。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我永遠是安全的，神聖的力量在保護著我，指導著我。</w:t>
      </w:r>
    </w:p>
    <w:p w:rsidR="00E64815" w:rsidRPr="004B314B" w:rsidRDefault="00E64815" w:rsidP="00BA6D71">
      <w:pPr>
        <w:spacing w:line="320" w:lineRule="exact"/>
        <w:ind w:firstLineChars="202" w:firstLine="609"/>
        <w:rPr>
          <w:rFonts w:ascii="華康芸風體W3" w:eastAsia="華康芸風體W3" w:hAnsi="新細明體" w:cs="新細明體"/>
          <w:i/>
          <w:spacing w:val="-20"/>
          <w:w w:val="90"/>
          <w:kern w:val="0"/>
          <w:sz w:val="38"/>
          <w:szCs w:val="38"/>
        </w:rPr>
      </w:pPr>
      <w:r w:rsidRPr="004B314B">
        <w:rPr>
          <w:rFonts w:ascii="華康芸風體W3" w:eastAsia="華康芸風體W3" w:hAnsi="新細明體" w:cs="新細明體" w:hint="eastAsia"/>
          <w:i/>
          <w:spacing w:val="-20"/>
          <w:w w:val="90"/>
          <w:kern w:val="0"/>
          <w:sz w:val="38"/>
          <w:szCs w:val="38"/>
        </w:rPr>
        <w:t>我選擇做健康和自由的人。我的世界裡一切都美好。</w:t>
      </w:r>
    </w:p>
    <w:p w:rsidR="002A6356" w:rsidRPr="002A6356" w:rsidRDefault="002A6356" w:rsidP="00950B4A">
      <w:pPr>
        <w:spacing w:afterLines="10" w:line="320" w:lineRule="exact"/>
        <w:ind w:firstLineChars="202" w:firstLine="609"/>
        <w:jc w:val="right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資料來源:引自「中醫世界」</w:t>
      </w:r>
    </w:p>
    <w:sectPr w:rsidR="002A6356" w:rsidRPr="002A6356" w:rsidSect="008537D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B7" w:rsidRDefault="00BA59B7" w:rsidP="000F3D92">
      <w:r>
        <w:separator/>
      </w:r>
    </w:p>
  </w:endnote>
  <w:endnote w:type="continuationSeparator" w:id="0">
    <w:p w:rsidR="00BA59B7" w:rsidRDefault="00BA59B7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B7" w:rsidRDefault="00BA59B7" w:rsidP="000F3D92">
      <w:r>
        <w:separator/>
      </w:r>
    </w:p>
  </w:footnote>
  <w:footnote w:type="continuationSeparator" w:id="0">
    <w:p w:rsidR="00BA59B7" w:rsidRDefault="00BA59B7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55BC0"/>
    <w:multiLevelType w:val="hybridMultilevel"/>
    <w:tmpl w:val="5EF205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</w:abstractNum>
  <w:abstractNum w:abstractNumId="9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DB5CAA"/>
    <w:multiLevelType w:val="hybridMultilevel"/>
    <w:tmpl w:val="6C206056"/>
    <w:lvl w:ilvl="0" w:tplc="E71E2D8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6673B5"/>
    <w:multiLevelType w:val="hybridMultilevel"/>
    <w:tmpl w:val="68C24AA8"/>
    <w:lvl w:ilvl="0" w:tplc="4B82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o:colormru v:ext="edit" colors="#47bdcd,#c15392,#c28ac8"/>
      <o:colormenu v:ext="edit" fillcolor="#c28ac8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41445"/>
    <w:rsid w:val="000533AA"/>
    <w:rsid w:val="00053EA8"/>
    <w:rsid w:val="00063577"/>
    <w:rsid w:val="000636B1"/>
    <w:rsid w:val="00072C7A"/>
    <w:rsid w:val="000F3D92"/>
    <w:rsid w:val="000F6CF1"/>
    <w:rsid w:val="00100862"/>
    <w:rsid w:val="00110E48"/>
    <w:rsid w:val="001154F8"/>
    <w:rsid w:val="00117A9A"/>
    <w:rsid w:val="00142416"/>
    <w:rsid w:val="001562EF"/>
    <w:rsid w:val="001567AD"/>
    <w:rsid w:val="00173ED9"/>
    <w:rsid w:val="00176EBF"/>
    <w:rsid w:val="001A58BA"/>
    <w:rsid w:val="001B764A"/>
    <w:rsid w:val="001C4515"/>
    <w:rsid w:val="001F12B6"/>
    <w:rsid w:val="00206F55"/>
    <w:rsid w:val="00207106"/>
    <w:rsid w:val="00210533"/>
    <w:rsid w:val="0024232D"/>
    <w:rsid w:val="00247B66"/>
    <w:rsid w:val="00254663"/>
    <w:rsid w:val="002573ED"/>
    <w:rsid w:val="00273D8B"/>
    <w:rsid w:val="00285129"/>
    <w:rsid w:val="00286D93"/>
    <w:rsid w:val="002946A7"/>
    <w:rsid w:val="002A4238"/>
    <w:rsid w:val="002A6356"/>
    <w:rsid w:val="002B3D98"/>
    <w:rsid w:val="002D0AB6"/>
    <w:rsid w:val="002D5FD1"/>
    <w:rsid w:val="0030352E"/>
    <w:rsid w:val="00303E43"/>
    <w:rsid w:val="00321672"/>
    <w:rsid w:val="00325F89"/>
    <w:rsid w:val="0033269B"/>
    <w:rsid w:val="00333A3E"/>
    <w:rsid w:val="0034205A"/>
    <w:rsid w:val="003606F1"/>
    <w:rsid w:val="00362BCF"/>
    <w:rsid w:val="003711F2"/>
    <w:rsid w:val="00377279"/>
    <w:rsid w:val="003843B5"/>
    <w:rsid w:val="003B3CDF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727A0"/>
    <w:rsid w:val="00487A3A"/>
    <w:rsid w:val="004A1034"/>
    <w:rsid w:val="004A43F9"/>
    <w:rsid w:val="004B2C2E"/>
    <w:rsid w:val="004B314B"/>
    <w:rsid w:val="004C20B4"/>
    <w:rsid w:val="004C430E"/>
    <w:rsid w:val="004D4435"/>
    <w:rsid w:val="004E124B"/>
    <w:rsid w:val="004E7E87"/>
    <w:rsid w:val="004F02A2"/>
    <w:rsid w:val="005079C7"/>
    <w:rsid w:val="00510589"/>
    <w:rsid w:val="00527908"/>
    <w:rsid w:val="005436AC"/>
    <w:rsid w:val="00581C54"/>
    <w:rsid w:val="005854AB"/>
    <w:rsid w:val="00591C83"/>
    <w:rsid w:val="005A66AB"/>
    <w:rsid w:val="005A699E"/>
    <w:rsid w:val="005B3C03"/>
    <w:rsid w:val="005B57B0"/>
    <w:rsid w:val="005B7256"/>
    <w:rsid w:val="005D1F5E"/>
    <w:rsid w:val="006032A4"/>
    <w:rsid w:val="00613150"/>
    <w:rsid w:val="00625DA6"/>
    <w:rsid w:val="00633D8F"/>
    <w:rsid w:val="006365F6"/>
    <w:rsid w:val="00641DD9"/>
    <w:rsid w:val="006444F9"/>
    <w:rsid w:val="00654E30"/>
    <w:rsid w:val="00662362"/>
    <w:rsid w:val="006628BE"/>
    <w:rsid w:val="00682FB4"/>
    <w:rsid w:val="00684C5E"/>
    <w:rsid w:val="0069183E"/>
    <w:rsid w:val="006A24C0"/>
    <w:rsid w:val="006B6798"/>
    <w:rsid w:val="006C5A00"/>
    <w:rsid w:val="006D01EA"/>
    <w:rsid w:val="006E0F93"/>
    <w:rsid w:val="00721E9E"/>
    <w:rsid w:val="0072433A"/>
    <w:rsid w:val="00730431"/>
    <w:rsid w:val="007311F3"/>
    <w:rsid w:val="00745ECA"/>
    <w:rsid w:val="0075666D"/>
    <w:rsid w:val="0077459D"/>
    <w:rsid w:val="00780047"/>
    <w:rsid w:val="007812AB"/>
    <w:rsid w:val="00785326"/>
    <w:rsid w:val="00796959"/>
    <w:rsid w:val="007A6C7B"/>
    <w:rsid w:val="007A7E2D"/>
    <w:rsid w:val="007B6B7F"/>
    <w:rsid w:val="007C4B55"/>
    <w:rsid w:val="007C6477"/>
    <w:rsid w:val="007D0CE5"/>
    <w:rsid w:val="007D3DAE"/>
    <w:rsid w:val="007D4108"/>
    <w:rsid w:val="007E4118"/>
    <w:rsid w:val="007E6D0F"/>
    <w:rsid w:val="007E70D9"/>
    <w:rsid w:val="007E7163"/>
    <w:rsid w:val="00800826"/>
    <w:rsid w:val="00803770"/>
    <w:rsid w:val="00815E76"/>
    <w:rsid w:val="0081665E"/>
    <w:rsid w:val="008175CD"/>
    <w:rsid w:val="008230F9"/>
    <w:rsid w:val="008537D1"/>
    <w:rsid w:val="00854E89"/>
    <w:rsid w:val="008721D5"/>
    <w:rsid w:val="008B6D32"/>
    <w:rsid w:val="008C7727"/>
    <w:rsid w:val="008E4E9C"/>
    <w:rsid w:val="008F6C85"/>
    <w:rsid w:val="00901856"/>
    <w:rsid w:val="0090260D"/>
    <w:rsid w:val="0091463A"/>
    <w:rsid w:val="00931E09"/>
    <w:rsid w:val="00950B4A"/>
    <w:rsid w:val="00956E78"/>
    <w:rsid w:val="00961568"/>
    <w:rsid w:val="00970261"/>
    <w:rsid w:val="00996E80"/>
    <w:rsid w:val="009A2427"/>
    <w:rsid w:val="009A7180"/>
    <w:rsid w:val="009C3FCC"/>
    <w:rsid w:val="009C5537"/>
    <w:rsid w:val="009D1153"/>
    <w:rsid w:val="009D3918"/>
    <w:rsid w:val="009D4329"/>
    <w:rsid w:val="00A152D8"/>
    <w:rsid w:val="00A3790F"/>
    <w:rsid w:val="00A44B4B"/>
    <w:rsid w:val="00A53FF5"/>
    <w:rsid w:val="00A66055"/>
    <w:rsid w:val="00A660D1"/>
    <w:rsid w:val="00A67077"/>
    <w:rsid w:val="00A679F5"/>
    <w:rsid w:val="00A70346"/>
    <w:rsid w:val="00A74E54"/>
    <w:rsid w:val="00A81833"/>
    <w:rsid w:val="00A90D59"/>
    <w:rsid w:val="00AA7018"/>
    <w:rsid w:val="00AB4DA6"/>
    <w:rsid w:val="00AD4869"/>
    <w:rsid w:val="00AF14CA"/>
    <w:rsid w:val="00AF6763"/>
    <w:rsid w:val="00B0715F"/>
    <w:rsid w:val="00B15DBD"/>
    <w:rsid w:val="00B27C0E"/>
    <w:rsid w:val="00B27F07"/>
    <w:rsid w:val="00B367A5"/>
    <w:rsid w:val="00B44CB7"/>
    <w:rsid w:val="00B57204"/>
    <w:rsid w:val="00B7279B"/>
    <w:rsid w:val="00B91045"/>
    <w:rsid w:val="00BA59B7"/>
    <w:rsid w:val="00BA6D71"/>
    <w:rsid w:val="00BA73A6"/>
    <w:rsid w:val="00BB1B88"/>
    <w:rsid w:val="00BD31BF"/>
    <w:rsid w:val="00BE2E8F"/>
    <w:rsid w:val="00BE76EB"/>
    <w:rsid w:val="00C174F1"/>
    <w:rsid w:val="00C35911"/>
    <w:rsid w:val="00C45A82"/>
    <w:rsid w:val="00C45D9E"/>
    <w:rsid w:val="00C63B6A"/>
    <w:rsid w:val="00C97F2E"/>
    <w:rsid w:val="00CA5634"/>
    <w:rsid w:val="00CF0D93"/>
    <w:rsid w:val="00D12EEB"/>
    <w:rsid w:val="00D23241"/>
    <w:rsid w:val="00D2485A"/>
    <w:rsid w:val="00D43803"/>
    <w:rsid w:val="00D66E38"/>
    <w:rsid w:val="00D70E55"/>
    <w:rsid w:val="00DA2F9A"/>
    <w:rsid w:val="00DB11C5"/>
    <w:rsid w:val="00DC3007"/>
    <w:rsid w:val="00DC7D46"/>
    <w:rsid w:val="00E025DD"/>
    <w:rsid w:val="00E03D22"/>
    <w:rsid w:val="00E13BF6"/>
    <w:rsid w:val="00E46975"/>
    <w:rsid w:val="00E47605"/>
    <w:rsid w:val="00E53A8B"/>
    <w:rsid w:val="00E64815"/>
    <w:rsid w:val="00E66225"/>
    <w:rsid w:val="00E93DA0"/>
    <w:rsid w:val="00EA2650"/>
    <w:rsid w:val="00EC636F"/>
    <w:rsid w:val="00EC657A"/>
    <w:rsid w:val="00ED70B9"/>
    <w:rsid w:val="00EE7F7E"/>
    <w:rsid w:val="00F0045C"/>
    <w:rsid w:val="00F54F02"/>
    <w:rsid w:val="00F77C42"/>
    <w:rsid w:val="00F8110F"/>
    <w:rsid w:val="00F90E5C"/>
    <w:rsid w:val="00FA5D19"/>
    <w:rsid w:val="00FB06FF"/>
    <w:rsid w:val="00FD41CE"/>
    <w:rsid w:val="00FD42B6"/>
    <w:rsid w:val="00FE21BA"/>
    <w:rsid w:val="00FF10D3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47bdcd,#c15392,#c28ac8"/>
      <o:colormenu v:ext="edit" fillcolor="#c28ac8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  <w:style w:type="character" w:styleId="ab">
    <w:name w:val="Hyperlink"/>
    <w:basedOn w:val="a0"/>
    <w:uiPriority w:val="99"/>
    <w:unhideWhenUsed/>
    <w:rsid w:val="007D4108"/>
    <w:rPr>
      <w:color w:val="0000FF" w:themeColor="hyperlink"/>
      <w:u w:val="single"/>
    </w:rPr>
  </w:style>
  <w:style w:type="character" w:customStyle="1" w:styleId="googqs-tidbit1">
    <w:name w:val="goog_qs-tidbit1"/>
    <w:basedOn w:val="a0"/>
    <w:rsid w:val="00901856"/>
    <w:rPr>
      <w:vanish w:val="0"/>
      <w:webHidden w:val="0"/>
      <w:specVanish w:val="0"/>
    </w:rPr>
  </w:style>
  <w:style w:type="character" w:styleId="ac">
    <w:name w:val="FollowedHyperlink"/>
    <w:basedOn w:val="a0"/>
    <w:uiPriority w:val="99"/>
    <w:semiHidden/>
    <w:unhideWhenUsed/>
    <w:rsid w:val="005D1F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45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39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5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51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477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3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20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9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08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5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676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3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8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sh.t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79CC-17B6-49FA-ADBE-0DB4C102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7</cp:revision>
  <cp:lastPrinted>2011-12-29T02:36:00Z</cp:lastPrinted>
  <dcterms:created xsi:type="dcterms:W3CDTF">2011-12-27T09:04:00Z</dcterms:created>
  <dcterms:modified xsi:type="dcterms:W3CDTF">2011-12-29T03:16:00Z</dcterms:modified>
</cp:coreProperties>
</file>