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Default="000F3D92" w:rsidP="000F3D92">
      <w:pPr>
        <w:snapToGrid w:val="0"/>
        <w:spacing w:line="440" w:lineRule="exact"/>
        <w:jc w:val="center"/>
        <w:rPr>
          <w:rFonts w:ascii="王漢宗綜藝體繁" w:eastAsia="王漢宗綜藝體繁"/>
          <w:sz w:val="4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0F3D92" w:rsidP="000F3D92">
      <w:pPr>
        <w:snapToGrid w:val="0"/>
        <w:spacing w:line="44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100.09.16發行</w:t>
      </w:r>
    </w:p>
    <w:p w:rsidR="000F3D92" w:rsidRDefault="000F3D92" w:rsidP="000F3D92">
      <w:pPr>
        <w:snapToGrid w:val="0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</w:p>
    <w:p w:rsidR="000F3D92" w:rsidRPr="00CF0D93" w:rsidRDefault="00CF0D93" w:rsidP="00791F8D">
      <w:pPr>
        <w:pStyle w:val="a7"/>
        <w:numPr>
          <w:ilvl w:val="0"/>
          <w:numId w:val="1"/>
        </w:numPr>
        <w:snapToGrid w:val="0"/>
        <w:spacing w:afterLines="30" w:line="300" w:lineRule="atLeast"/>
        <w:ind w:leftChars="0" w:left="482" w:hanging="482"/>
        <w:jc w:val="both"/>
        <w:rPr>
          <w:rFonts w:ascii="文鼎粗鋼筆行楷" w:eastAsia="文鼎粗鋼筆行楷"/>
          <w:bCs/>
          <w:sz w:val="28"/>
          <w:szCs w:val="28"/>
        </w:rPr>
      </w:pPr>
      <w:r w:rsidRPr="00CF0D93">
        <w:rPr>
          <w:rFonts w:ascii="文鼎粗鋼筆行楷" w:eastAsia="文鼎粗鋼筆行楷" w:hint="eastAsia"/>
          <w:bCs/>
          <w:sz w:val="28"/>
          <w:szCs w:val="28"/>
        </w:rPr>
        <w:t>高一</w:t>
      </w:r>
      <w:r w:rsidR="000F3D92" w:rsidRPr="00CF0D93">
        <w:rPr>
          <w:rFonts w:ascii="文鼎粗鋼筆行楷" w:eastAsia="文鼎粗鋼筆行楷" w:hint="eastAsia"/>
          <w:bCs/>
          <w:sz w:val="28"/>
          <w:szCs w:val="28"/>
        </w:rPr>
        <w:t>新生網路資料填寫：因網路資料填寫狀況不佳，故本系統將於</w:t>
      </w:r>
      <w:r w:rsidR="000F3D92" w:rsidRPr="00CF0D93">
        <w:rPr>
          <w:rFonts w:ascii="文鼎粗鋼筆行楷" w:eastAsia="文鼎粗鋼筆行楷" w:hint="eastAsia"/>
          <w:b/>
          <w:bCs/>
          <w:sz w:val="28"/>
          <w:szCs w:val="28"/>
          <w:bdr w:val="single" w:sz="4" w:space="0" w:color="auto"/>
        </w:rPr>
        <w:t>9/14-9/28</w:t>
      </w:r>
      <w:r w:rsidR="000F3D92" w:rsidRPr="00CF0D93">
        <w:rPr>
          <w:rFonts w:ascii="文鼎粗鋼筆行楷" w:eastAsia="文鼎粗鋼筆行楷" w:hint="eastAsia"/>
          <w:bCs/>
          <w:sz w:val="28"/>
          <w:szCs w:val="28"/>
        </w:rPr>
        <w:t>重新開放，請同學務必於期限內上網填寫「基本資料」及「一年級資料」。請同學留意每</w:t>
      </w:r>
      <w:proofErr w:type="gramStart"/>
      <w:r w:rsidR="000F3D92" w:rsidRPr="00CF0D93">
        <w:rPr>
          <w:rFonts w:ascii="文鼎粗鋼筆行楷" w:eastAsia="文鼎粗鋼筆行楷" w:hint="eastAsia"/>
          <w:bCs/>
          <w:sz w:val="28"/>
          <w:szCs w:val="28"/>
        </w:rPr>
        <w:t>個</w:t>
      </w:r>
      <w:proofErr w:type="gramEnd"/>
      <w:r w:rsidR="000F3D92" w:rsidRPr="00CF0D93">
        <w:rPr>
          <w:rFonts w:ascii="文鼎粗鋼筆行楷" w:eastAsia="文鼎粗鋼筆行楷" w:hint="eastAsia"/>
          <w:bCs/>
          <w:sz w:val="28"/>
          <w:szCs w:val="28"/>
        </w:rPr>
        <w:t>欄位都要填寫，打V為未完成部分，請記得補填（許多欄位有下拉式選單，記得點選，ex</w:t>
      </w:r>
      <w:r w:rsidR="000F3D92" w:rsidRPr="00CF0D93">
        <w:rPr>
          <w:rFonts w:ascii="文鼎粗鋼筆行楷" w:eastAsia="文鼎粗鋼筆行楷" w:hint="eastAsia"/>
          <w:bCs/>
          <w:sz w:val="28"/>
          <w:szCs w:val="28"/>
          <w:u w:val="double"/>
        </w:rPr>
        <w:t>宗教、生理缺陷、特殊疾病</w:t>
      </w:r>
      <w:r w:rsidR="000F3D92" w:rsidRPr="00CF0D93">
        <w:rPr>
          <w:rFonts w:ascii="文鼎粗鋼筆行楷" w:eastAsia="文鼎粗鋼筆行楷" w:hint="eastAsia"/>
          <w:bCs/>
          <w:sz w:val="28"/>
          <w:szCs w:val="28"/>
        </w:rPr>
        <w:t>等）。</w:t>
      </w:r>
      <w:r w:rsidR="000F3D92" w:rsidRPr="00CF0D93">
        <w:rPr>
          <w:rFonts w:ascii="文鼎粗鋼筆行楷" w:eastAsia="文鼎粗鋼筆行楷" w:hint="eastAsia"/>
          <w:b/>
          <w:bCs/>
          <w:sz w:val="28"/>
          <w:szCs w:val="28"/>
        </w:rPr>
        <w:t>注意，本次填寫</w:t>
      </w:r>
      <w:r w:rsidRPr="00CF0D93">
        <w:rPr>
          <w:rFonts w:ascii="文鼎粗鋼筆行楷" w:eastAsia="文鼎粗鋼筆行楷" w:hint="eastAsia"/>
          <w:b/>
          <w:bCs/>
          <w:sz w:val="28"/>
          <w:szCs w:val="28"/>
        </w:rPr>
        <w:t>的狀況</w:t>
      </w:r>
      <w:r w:rsidR="000F3D92" w:rsidRPr="00CF0D93">
        <w:rPr>
          <w:rFonts w:ascii="文鼎粗鋼筆行楷" w:eastAsia="文鼎粗鋼筆行楷" w:hint="eastAsia"/>
          <w:b/>
          <w:bCs/>
          <w:sz w:val="28"/>
          <w:szCs w:val="28"/>
        </w:rPr>
        <w:t>將列入生命教育課成績考核！</w:t>
      </w:r>
    </w:p>
    <w:p w:rsidR="000F3D92" w:rsidRDefault="000F3D92" w:rsidP="00791F8D">
      <w:pPr>
        <w:pStyle w:val="a7"/>
        <w:numPr>
          <w:ilvl w:val="0"/>
          <w:numId w:val="1"/>
        </w:numPr>
        <w:snapToGrid w:val="0"/>
        <w:spacing w:afterLines="30" w:line="300" w:lineRule="atLeast"/>
        <w:ind w:leftChars="0" w:left="482" w:hanging="482"/>
        <w:rPr>
          <w:rFonts w:ascii="文鼎粗鋼筆行楷" w:eastAsia="文鼎粗鋼筆行楷"/>
          <w:bCs/>
          <w:sz w:val="28"/>
          <w:szCs w:val="28"/>
        </w:rPr>
      </w:pPr>
      <w:r w:rsidRPr="00CF0D93">
        <w:rPr>
          <w:rFonts w:ascii="文鼎粗鋼筆行楷" w:eastAsia="文鼎粗鋼筆行楷" w:hint="eastAsia"/>
          <w:bCs/>
          <w:sz w:val="28"/>
          <w:szCs w:val="28"/>
        </w:rPr>
        <w:t>認輔活動開跑</w:t>
      </w:r>
      <w:proofErr w:type="gramStart"/>
      <w:r w:rsidRPr="00CF0D93">
        <w:rPr>
          <w:rFonts w:ascii="文鼎粗鋼筆行楷" w:eastAsia="文鼎粗鋼筆行楷" w:hint="eastAsia"/>
          <w:bCs/>
          <w:sz w:val="28"/>
          <w:szCs w:val="28"/>
        </w:rPr>
        <w:t>囉</w:t>
      </w:r>
      <w:proofErr w:type="gramEnd"/>
      <w:r w:rsidRPr="00CF0D93">
        <w:rPr>
          <w:rFonts w:ascii="文鼎粗鋼筆行楷" w:eastAsia="文鼎粗鋼筆行楷" w:hint="eastAsia"/>
          <w:bCs/>
          <w:sz w:val="28"/>
          <w:szCs w:val="28"/>
        </w:rPr>
        <w:t>！請有意願參加的同學，於</w:t>
      </w:r>
      <w:r w:rsidR="00100862">
        <w:rPr>
          <w:rFonts w:ascii="文鼎粗鋼筆行楷" w:eastAsia="文鼎粗鋼筆行楷" w:hint="eastAsia"/>
          <w:bCs/>
          <w:sz w:val="28"/>
          <w:szCs w:val="28"/>
        </w:rPr>
        <w:t>9/19</w:t>
      </w:r>
      <w:r w:rsidR="00100862" w:rsidRPr="00100862">
        <w:rPr>
          <w:rFonts w:ascii="文鼎粗鋼筆行楷" w:eastAsia="文鼎粗鋼筆行楷" w:hint="eastAsia"/>
          <w:bCs/>
          <w:sz w:val="28"/>
          <w:szCs w:val="28"/>
        </w:rPr>
        <w:t>前</w:t>
      </w:r>
      <w:r w:rsidRPr="00CF0D93">
        <w:rPr>
          <w:rFonts w:ascii="文鼎粗鋼筆行楷" w:eastAsia="文鼎粗鋼筆行楷" w:hint="eastAsia"/>
          <w:bCs/>
          <w:sz w:val="28"/>
          <w:szCs w:val="28"/>
        </w:rPr>
        <w:t>繳交報名表至輔導室。</w:t>
      </w:r>
    </w:p>
    <w:p w:rsidR="007E7163" w:rsidRPr="004B2C2E" w:rsidRDefault="007E7163" w:rsidP="00791F8D">
      <w:pPr>
        <w:pStyle w:val="a7"/>
        <w:numPr>
          <w:ilvl w:val="0"/>
          <w:numId w:val="1"/>
        </w:numPr>
        <w:snapToGrid w:val="0"/>
        <w:spacing w:afterLines="30" w:line="300" w:lineRule="atLeast"/>
        <w:ind w:leftChars="0" w:left="482" w:hanging="482"/>
        <w:rPr>
          <w:rFonts w:ascii="文鼎粗鋼筆行楷" w:eastAsia="文鼎粗鋼筆行楷"/>
          <w:bCs/>
          <w:sz w:val="28"/>
          <w:szCs w:val="28"/>
        </w:rPr>
      </w:pPr>
      <w:r w:rsidRPr="004C20B4">
        <w:rPr>
          <w:rFonts w:ascii="文鼎粗鋼筆行楷" w:eastAsia="文鼎粗鋼筆行楷" w:hint="eastAsia"/>
          <w:bCs/>
          <w:sz w:val="28"/>
          <w:szCs w:val="28"/>
        </w:rPr>
        <w:t>下週六（9/24）將舉辦</w:t>
      </w:r>
      <w:r w:rsidR="004B2C2E" w:rsidRPr="004B2C2E">
        <w:rPr>
          <w:rFonts w:ascii="文鼎粗鋼筆行楷" w:eastAsia="文鼎粗鋼筆行楷" w:hint="eastAsia"/>
          <w:bCs/>
          <w:sz w:val="28"/>
          <w:szCs w:val="28"/>
        </w:rPr>
        <w:t>全校</w:t>
      </w:r>
      <w:r w:rsidRPr="004C20B4">
        <w:rPr>
          <w:rFonts w:ascii="文鼎粗鋼筆行楷" w:eastAsia="文鼎粗鋼筆行楷" w:hint="eastAsia"/>
          <w:bCs/>
          <w:sz w:val="28"/>
          <w:szCs w:val="28"/>
        </w:rPr>
        <w:t>親師座談會</w:t>
      </w:r>
      <w:r w:rsidR="004C20B4">
        <w:rPr>
          <w:rFonts w:ascii="文鼎粗鋼筆行楷" w:eastAsia="文鼎粗鋼筆行楷" w:hint="eastAsia"/>
          <w:bCs/>
          <w:sz w:val="28"/>
          <w:szCs w:val="28"/>
        </w:rPr>
        <w:t>，</w:t>
      </w:r>
      <w:r w:rsidR="004C20B4" w:rsidRPr="003711F2">
        <w:rPr>
          <w:rFonts w:ascii="文鼎粗鋼筆行楷" w:eastAsia="文鼎粗鋼筆行楷" w:hint="eastAsia"/>
          <w:bCs/>
          <w:sz w:val="28"/>
          <w:szCs w:val="28"/>
        </w:rPr>
        <w:t>請</w:t>
      </w:r>
      <w:r w:rsidR="003711F2" w:rsidRPr="003711F2">
        <w:rPr>
          <w:rFonts w:ascii="文鼎粗鋼筆行楷" w:eastAsia="文鼎粗鋼筆行楷" w:hint="eastAsia"/>
          <w:bCs/>
          <w:sz w:val="28"/>
          <w:szCs w:val="28"/>
        </w:rPr>
        <w:t>同學提醒家長提前報到，領取資料，</w:t>
      </w:r>
      <w:r w:rsidR="003711F2" w:rsidRPr="004B2C2E">
        <w:rPr>
          <w:rFonts w:ascii="文鼎粗鋼筆行楷" w:eastAsia="文鼎粗鋼筆行楷" w:hint="eastAsia"/>
          <w:bCs/>
          <w:sz w:val="28"/>
          <w:szCs w:val="28"/>
        </w:rPr>
        <w:t>高三場次地點為</w:t>
      </w:r>
      <w:r w:rsidR="003711F2" w:rsidRPr="004B2C2E">
        <w:rPr>
          <w:rFonts w:ascii="文鼎粗鋼筆行楷" w:eastAsia="文鼎粗鋼筆行楷" w:hint="eastAsia"/>
          <w:bCs/>
          <w:sz w:val="28"/>
          <w:szCs w:val="28"/>
          <w:bdr w:val="single" w:sz="4" w:space="0" w:color="auto"/>
        </w:rPr>
        <w:t>第一會議室</w:t>
      </w:r>
      <w:r w:rsidR="003711F2" w:rsidRPr="004B2C2E">
        <w:rPr>
          <w:rFonts w:ascii="文鼎粗鋼筆行楷" w:eastAsia="文鼎粗鋼筆行楷" w:hint="eastAsia"/>
          <w:bCs/>
          <w:sz w:val="28"/>
          <w:szCs w:val="28"/>
        </w:rPr>
        <w:t>，</w:t>
      </w:r>
      <w:r w:rsidR="003711F2" w:rsidRPr="004B2C2E">
        <w:rPr>
          <w:rFonts w:ascii="文鼎粗鋼筆行楷" w:eastAsia="文鼎粗鋼筆行楷" w:hint="eastAsia"/>
          <w:bCs/>
          <w:sz w:val="28"/>
          <w:szCs w:val="28"/>
          <w:u w:val="double"/>
        </w:rPr>
        <w:t>開幕式8：30</w:t>
      </w:r>
      <w:r w:rsidR="003711F2" w:rsidRPr="004B2C2E">
        <w:rPr>
          <w:rFonts w:ascii="文鼎粗鋼筆行楷" w:eastAsia="文鼎粗鋼筆行楷" w:hint="eastAsia"/>
          <w:bCs/>
          <w:sz w:val="28"/>
          <w:szCs w:val="28"/>
        </w:rPr>
        <w:t>；高一、二場次地點為</w:t>
      </w:r>
      <w:r w:rsidR="003711F2" w:rsidRPr="004B2C2E">
        <w:rPr>
          <w:rFonts w:ascii="文鼎粗鋼筆行楷" w:eastAsia="文鼎粗鋼筆行楷" w:hint="eastAsia"/>
          <w:bCs/>
          <w:sz w:val="28"/>
          <w:szCs w:val="28"/>
          <w:bdr w:val="single" w:sz="4" w:space="0" w:color="auto"/>
        </w:rPr>
        <w:t>禮堂</w:t>
      </w:r>
      <w:r w:rsidR="003711F2" w:rsidRPr="004B2C2E">
        <w:rPr>
          <w:rFonts w:ascii="文鼎粗鋼筆行楷" w:eastAsia="文鼎粗鋼筆行楷" w:hint="eastAsia"/>
          <w:bCs/>
          <w:sz w:val="28"/>
          <w:szCs w:val="28"/>
        </w:rPr>
        <w:t>，</w:t>
      </w:r>
      <w:r w:rsidR="003711F2" w:rsidRPr="004B2C2E">
        <w:rPr>
          <w:rFonts w:ascii="文鼎粗鋼筆行楷" w:eastAsia="文鼎粗鋼筆行楷" w:hint="eastAsia"/>
          <w:bCs/>
          <w:sz w:val="28"/>
          <w:szCs w:val="28"/>
          <w:u w:val="double"/>
        </w:rPr>
        <w:t>開幕式9：30</w:t>
      </w:r>
      <w:r w:rsidR="003711F2" w:rsidRPr="004B2C2E">
        <w:rPr>
          <w:rFonts w:ascii="文鼎粗鋼筆行楷" w:eastAsia="文鼎粗鋼筆行楷" w:hint="eastAsia"/>
          <w:bCs/>
          <w:sz w:val="28"/>
          <w:szCs w:val="28"/>
        </w:rPr>
        <w:t>。</w:t>
      </w:r>
    </w:p>
    <w:p w:rsidR="000F3D92" w:rsidRDefault="007E7163" w:rsidP="00791F8D">
      <w:pPr>
        <w:pStyle w:val="a7"/>
        <w:numPr>
          <w:ilvl w:val="0"/>
          <w:numId w:val="1"/>
        </w:numPr>
        <w:snapToGrid w:val="0"/>
        <w:spacing w:afterLines="30" w:line="300" w:lineRule="atLeast"/>
        <w:ind w:leftChars="0" w:left="482" w:hanging="482"/>
        <w:jc w:val="both"/>
        <w:rPr>
          <w:rFonts w:ascii="文鼎粗鋼筆行楷" w:eastAsia="文鼎粗鋼筆行楷"/>
          <w:bCs/>
          <w:sz w:val="28"/>
          <w:szCs w:val="28"/>
        </w:rPr>
      </w:pPr>
      <w:r>
        <w:rPr>
          <w:rFonts w:ascii="文鼎粗鋼筆行楷" w:eastAsia="文鼎粗鋼筆行楷" w:hint="eastAsia"/>
          <w:bCs/>
          <w:sz w:val="28"/>
          <w:szCs w:val="28"/>
        </w:rPr>
        <w:t>高三大學</w:t>
      </w:r>
      <w:proofErr w:type="gramStart"/>
      <w:r>
        <w:rPr>
          <w:rFonts w:ascii="文鼎粗鋼筆行楷" w:eastAsia="文鼎粗鋼筆行楷" w:hint="eastAsia"/>
          <w:bCs/>
          <w:sz w:val="28"/>
          <w:szCs w:val="28"/>
        </w:rPr>
        <w:t>學</w:t>
      </w:r>
      <w:proofErr w:type="gramEnd"/>
      <w:r>
        <w:rPr>
          <w:rFonts w:ascii="文鼎粗鋼筆行楷" w:eastAsia="文鼎粗鋼筆行楷" w:hint="eastAsia"/>
          <w:bCs/>
          <w:sz w:val="28"/>
          <w:szCs w:val="28"/>
        </w:rPr>
        <w:t>系探索量表</w:t>
      </w:r>
      <w:r w:rsidR="000F3D92" w:rsidRPr="00CF0D93">
        <w:rPr>
          <w:rFonts w:ascii="文鼎粗鋼筆行楷" w:eastAsia="文鼎粗鋼筆行楷" w:hint="eastAsia"/>
          <w:bCs/>
          <w:sz w:val="28"/>
          <w:szCs w:val="28"/>
        </w:rPr>
        <w:t>於</w:t>
      </w:r>
      <w:r w:rsidRPr="003711F2">
        <w:rPr>
          <w:rFonts w:ascii="文鼎粗鋼筆行楷" w:eastAsia="文鼎粗鋼筆行楷" w:hint="eastAsia"/>
          <w:bCs/>
          <w:sz w:val="28"/>
          <w:szCs w:val="28"/>
        </w:rPr>
        <w:t>今日</w:t>
      </w:r>
      <w:r w:rsidR="000F3D92" w:rsidRPr="00CF0D93">
        <w:rPr>
          <w:rFonts w:ascii="文鼎粗鋼筆行楷" w:eastAsia="文鼎粗鋼筆行楷" w:hAnsi="細明體" w:cs="細明體" w:hint="eastAsia"/>
          <w:bCs/>
          <w:sz w:val="28"/>
          <w:szCs w:val="28"/>
          <w:u w:val="double"/>
        </w:rPr>
        <w:t>第6節</w:t>
      </w:r>
      <w:r w:rsidR="000F3D92" w:rsidRPr="00CF0D93">
        <w:rPr>
          <w:rFonts w:ascii="文鼎粗鋼筆行楷" w:eastAsia="文鼎粗鋼筆行楷" w:hint="eastAsia"/>
          <w:bCs/>
          <w:sz w:val="28"/>
          <w:szCs w:val="28"/>
        </w:rPr>
        <w:t>施測，量表結果可幫助同學更具體的找到適合自己的學群和學類，幫助同學鎖定未來方向，請記得攜帶</w:t>
      </w:r>
      <w:r w:rsidR="000F3D92" w:rsidRPr="00CF0D93">
        <w:rPr>
          <w:rFonts w:ascii="文鼎粗鋼筆行楷" w:eastAsia="文鼎粗鋼筆行楷" w:hint="eastAsia"/>
          <w:bCs/>
          <w:sz w:val="28"/>
          <w:szCs w:val="28"/>
          <w:bdr w:val="single" w:sz="4" w:space="0" w:color="auto"/>
        </w:rPr>
        <w:t>2B鉛筆</w:t>
      </w:r>
      <w:r w:rsidR="000F3D92" w:rsidRPr="00CF0D93">
        <w:rPr>
          <w:rFonts w:ascii="文鼎粗鋼筆行楷" w:eastAsia="文鼎粗鋼筆行楷" w:hint="eastAsia"/>
          <w:bCs/>
          <w:sz w:val="28"/>
          <w:szCs w:val="28"/>
        </w:rPr>
        <w:t>及</w:t>
      </w:r>
      <w:r w:rsidR="000F3D92" w:rsidRPr="004C20B4">
        <w:rPr>
          <w:rFonts w:ascii="文鼎粗鋼筆行楷" w:eastAsia="文鼎粗鋼筆行楷" w:hint="eastAsia"/>
          <w:bCs/>
          <w:sz w:val="28"/>
          <w:szCs w:val="28"/>
        </w:rPr>
        <w:t>橡皮擦</w:t>
      </w:r>
      <w:r w:rsidR="000F3D92" w:rsidRPr="00CF0D93">
        <w:rPr>
          <w:rFonts w:ascii="文鼎粗鋼筆行楷" w:eastAsia="文鼎粗鋼筆行楷" w:hint="eastAsia"/>
          <w:bCs/>
          <w:sz w:val="28"/>
          <w:szCs w:val="28"/>
        </w:rPr>
        <w:t>！輔導股長請於</w:t>
      </w:r>
      <w:r w:rsidR="000F3D92" w:rsidRPr="004C20B4">
        <w:rPr>
          <w:rFonts w:ascii="文鼎粗鋼筆行楷" w:eastAsia="文鼎粗鋼筆行楷" w:hint="eastAsia"/>
          <w:bCs/>
          <w:sz w:val="28"/>
          <w:szCs w:val="28"/>
        </w:rPr>
        <w:t>第5節下課</w:t>
      </w:r>
      <w:r w:rsidR="000F3D92" w:rsidRPr="00CF0D93">
        <w:rPr>
          <w:rFonts w:ascii="文鼎粗鋼筆行楷" w:eastAsia="文鼎粗鋼筆行楷" w:hint="eastAsia"/>
          <w:bCs/>
          <w:sz w:val="28"/>
          <w:szCs w:val="28"/>
        </w:rPr>
        <w:t>後至輔導室</w:t>
      </w:r>
      <w:proofErr w:type="gramStart"/>
      <w:r w:rsidR="000F3D92" w:rsidRPr="00CF0D93">
        <w:rPr>
          <w:rFonts w:ascii="文鼎粗鋼筆行楷" w:eastAsia="文鼎粗鋼筆行楷" w:hint="eastAsia"/>
          <w:bCs/>
          <w:sz w:val="28"/>
          <w:szCs w:val="28"/>
        </w:rPr>
        <w:t>領取題本及</w:t>
      </w:r>
      <w:proofErr w:type="gramEnd"/>
      <w:r w:rsidR="000F3D92" w:rsidRPr="00CF0D93">
        <w:rPr>
          <w:rFonts w:ascii="文鼎粗鋼筆行楷" w:eastAsia="文鼎粗鋼筆行楷" w:hint="eastAsia"/>
          <w:bCs/>
          <w:sz w:val="28"/>
          <w:szCs w:val="28"/>
        </w:rPr>
        <w:t>答案卡。</w:t>
      </w:r>
    </w:p>
    <w:p w:rsidR="009A7180" w:rsidRPr="009A7180" w:rsidRDefault="0034205A" w:rsidP="00791F8D">
      <w:pPr>
        <w:pStyle w:val="a7"/>
        <w:numPr>
          <w:ilvl w:val="0"/>
          <w:numId w:val="1"/>
        </w:numPr>
        <w:snapToGrid w:val="0"/>
        <w:spacing w:afterLines="30" w:line="300" w:lineRule="atLeast"/>
        <w:ind w:leftChars="0" w:left="482" w:hanging="482"/>
        <w:jc w:val="both"/>
        <w:rPr>
          <w:rFonts w:ascii="文鼎粗鋼筆行楷" w:eastAsia="文鼎粗鋼筆行楷"/>
          <w:bCs/>
          <w:sz w:val="28"/>
          <w:szCs w:val="28"/>
        </w:rPr>
      </w:pPr>
      <w:r>
        <w:rPr>
          <w:rFonts w:ascii="文鼎粗鋼筆行楷" w:eastAsia="文鼎粗鋼筆行楷" w:hint="eastAsia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5589905</wp:posOffset>
            </wp:positionH>
            <wp:positionV relativeFrom="paragraph">
              <wp:posOffset>461010</wp:posOffset>
            </wp:positionV>
            <wp:extent cx="992505" cy="1234440"/>
            <wp:effectExtent l="285750" t="228600" r="321945" b="213360"/>
            <wp:wrapTight wrapText="bothSides">
              <wp:wrapPolygon edited="0">
                <wp:start x="18322" y="-2853"/>
                <wp:lineTo x="9383" y="-3213"/>
                <wp:lineTo x="-1612" y="-2666"/>
                <wp:lineTo x="-4215" y="3321"/>
                <wp:lineTo x="-3700" y="19761"/>
                <wp:lineTo x="-2639" y="22788"/>
                <wp:lineTo x="-2241" y="22881"/>
                <wp:lineTo x="2934" y="24094"/>
                <wp:lineTo x="3332" y="24188"/>
                <wp:lineTo x="15006" y="24147"/>
                <wp:lineTo x="18190" y="24894"/>
                <wp:lineTo x="24923" y="23000"/>
                <wp:lineTo x="25222" y="20987"/>
                <wp:lineTo x="24973" y="15720"/>
                <wp:lineTo x="25089" y="15400"/>
                <wp:lineTo x="25238" y="10227"/>
                <wp:lineTo x="25354" y="9907"/>
                <wp:lineTo x="25105" y="4640"/>
                <wp:lineTo x="25735" y="4093"/>
                <wp:lineTo x="24623" y="14"/>
                <wp:lineTo x="23496" y="-1640"/>
                <wp:lineTo x="18322" y="-2853"/>
              </wp:wrapPolygon>
            </wp:wrapTight>
            <wp:docPr id="3" name="圖片 2" descr="記憶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記憶力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624538">
                      <a:off x="0" y="0"/>
                      <a:ext cx="992505" cy="123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17A9A" w:rsidRPr="004C20B4">
        <w:rPr>
          <w:rFonts w:ascii="文鼎粗鋼筆行楷" w:eastAsia="文鼎粗鋼筆行楷" w:hint="eastAsia"/>
          <w:bCs/>
          <w:sz w:val="28"/>
          <w:szCs w:val="28"/>
        </w:rPr>
        <w:t>輔導室</w:t>
      </w:r>
      <w:r w:rsidR="004F02A2">
        <w:rPr>
          <w:rFonts w:ascii="文鼎粗鋼筆行楷" w:eastAsia="文鼎粗鋼筆行楷" w:hint="eastAsia"/>
          <w:bCs/>
          <w:sz w:val="28"/>
          <w:szCs w:val="28"/>
        </w:rPr>
        <w:t>於下</w:t>
      </w:r>
      <w:proofErr w:type="gramStart"/>
      <w:r w:rsidR="004F02A2" w:rsidRPr="004F02A2">
        <w:rPr>
          <w:rFonts w:ascii="文鼎粗鋼筆行楷" w:eastAsia="文鼎粗鋼筆行楷" w:hint="eastAsia"/>
          <w:bCs/>
          <w:sz w:val="28"/>
          <w:szCs w:val="28"/>
        </w:rPr>
        <w:t>週</w:t>
      </w:r>
      <w:proofErr w:type="gramEnd"/>
      <w:r w:rsidR="007E7163" w:rsidRPr="004C20B4">
        <w:rPr>
          <w:rFonts w:ascii="文鼎粗鋼筆行楷" w:eastAsia="文鼎粗鋼筆行楷" w:hint="eastAsia"/>
          <w:bCs/>
          <w:sz w:val="28"/>
          <w:szCs w:val="28"/>
        </w:rPr>
        <w:t>開始</w:t>
      </w:r>
      <w:r w:rsidR="00117A9A" w:rsidRPr="004C20B4">
        <w:rPr>
          <w:rFonts w:ascii="文鼎粗鋼筆行楷" w:eastAsia="文鼎粗鋼筆行楷" w:hint="eastAsia"/>
          <w:bCs/>
          <w:sz w:val="28"/>
          <w:szCs w:val="28"/>
        </w:rPr>
        <w:t>入班宣導高三升學事宜</w:t>
      </w:r>
      <w:r w:rsidR="00117A9A" w:rsidRPr="00CF0D93">
        <w:rPr>
          <w:rFonts w:ascii="文鼎粗鋼筆行楷" w:eastAsia="文鼎粗鋼筆行楷" w:hint="eastAsia"/>
          <w:bCs/>
          <w:sz w:val="28"/>
          <w:szCs w:val="28"/>
        </w:rPr>
        <w:t>，</w:t>
      </w:r>
      <w:r w:rsidR="00117A9A" w:rsidRPr="004C20B4">
        <w:rPr>
          <w:rFonts w:ascii="文鼎粗鋼筆行楷" w:eastAsia="文鼎粗鋼筆行楷" w:hint="eastAsia"/>
          <w:bCs/>
          <w:sz w:val="28"/>
          <w:szCs w:val="28"/>
        </w:rPr>
        <w:t>請高三輔導股長於當日下課時間</w:t>
      </w:r>
      <w:r w:rsidR="00117A9A" w:rsidRPr="00CF0D93">
        <w:rPr>
          <w:rFonts w:ascii="文鼎粗鋼筆行楷" w:eastAsia="文鼎粗鋼筆行楷" w:hint="eastAsia"/>
          <w:bCs/>
          <w:sz w:val="28"/>
          <w:szCs w:val="28"/>
        </w:rPr>
        <w:t>，</w:t>
      </w:r>
      <w:r w:rsidR="00117A9A" w:rsidRPr="004C20B4">
        <w:rPr>
          <w:rFonts w:ascii="文鼎粗鋼筆行楷" w:eastAsia="文鼎粗鋼筆行楷" w:hint="eastAsia"/>
          <w:bCs/>
          <w:sz w:val="28"/>
          <w:szCs w:val="28"/>
        </w:rPr>
        <w:t>即引領班上同學到5F演講廳就坐</w:t>
      </w:r>
      <w:r w:rsidR="00117A9A" w:rsidRPr="00CF0D93">
        <w:rPr>
          <w:rFonts w:ascii="文鼎粗鋼筆行楷" w:eastAsia="文鼎粗鋼筆行楷" w:hint="eastAsia"/>
          <w:bCs/>
          <w:sz w:val="28"/>
          <w:szCs w:val="28"/>
        </w:rPr>
        <w:t>，</w:t>
      </w:r>
      <w:r w:rsidR="00117A9A" w:rsidRPr="004C20B4">
        <w:rPr>
          <w:rFonts w:ascii="文鼎粗鋼筆行楷" w:eastAsia="文鼎粗鋼筆行楷" w:hint="eastAsia"/>
          <w:bCs/>
          <w:sz w:val="28"/>
          <w:szCs w:val="28"/>
        </w:rPr>
        <w:t>並提醒同學攜帶鉛筆盒</w:t>
      </w:r>
      <w:r w:rsidR="00117A9A" w:rsidRPr="00CF0D93">
        <w:rPr>
          <w:rFonts w:ascii="文鼎粗鋼筆行楷" w:eastAsia="文鼎粗鋼筆行楷" w:hint="eastAsia"/>
          <w:bCs/>
          <w:sz w:val="28"/>
          <w:szCs w:val="28"/>
        </w:rPr>
        <w:t>。</w:t>
      </w:r>
    </w:p>
    <w:p w:rsidR="009A7180" w:rsidRPr="00F8110F" w:rsidRDefault="000F3D92" w:rsidP="00791F8D">
      <w:pPr>
        <w:snapToGrid w:val="0"/>
        <w:spacing w:afterLines="30"/>
        <w:rPr>
          <w:rFonts w:ascii="文鼎粗鋼筆行楷" w:eastAsia="文鼎粗鋼筆行楷"/>
          <w:bCs/>
          <w:i/>
          <w:sz w:val="28"/>
          <w:szCs w:val="28"/>
        </w:rPr>
      </w:pPr>
      <w:r w:rsidRPr="00DF7516">
        <w:rPr>
          <w:rFonts w:ascii="王漢宗綜藝體繁" w:eastAsia="王漢宗綜藝體繁" w:hint="eastAsia"/>
          <w:sz w:val="32"/>
          <w:szCs w:val="32"/>
        </w:rPr>
        <w:t>心靈廣場</w:t>
      </w:r>
      <w:r w:rsidR="008721D5">
        <w:rPr>
          <w:rFonts w:ascii="王漢宗綜藝體繁" w:eastAsia="王漢宗綜藝體繁" w:hint="eastAsia"/>
          <w:sz w:val="32"/>
          <w:szCs w:val="32"/>
        </w:rPr>
        <w:t>：</w:t>
      </w:r>
      <w:r w:rsidR="008721D5" w:rsidRPr="00F8110F">
        <w:rPr>
          <w:rFonts w:ascii="文鼎粗鋼筆行楷" w:eastAsia="文鼎粗鋼筆行楷" w:hint="eastAsia"/>
          <w:bCs/>
          <w:i/>
          <w:sz w:val="28"/>
          <w:szCs w:val="28"/>
        </w:rPr>
        <w:t>有沒有</w:t>
      </w:r>
      <w:r w:rsidR="000533AA" w:rsidRPr="00F8110F">
        <w:rPr>
          <w:rFonts w:ascii="文鼎粗鋼筆行楷" w:eastAsia="文鼎粗鋼筆行楷" w:hint="eastAsia"/>
          <w:bCs/>
          <w:i/>
          <w:sz w:val="28"/>
          <w:szCs w:val="28"/>
        </w:rPr>
        <w:t>讀過</w:t>
      </w:r>
      <w:r w:rsidR="008721D5" w:rsidRPr="00F8110F">
        <w:rPr>
          <w:rFonts w:ascii="文鼎粗鋼筆行楷" w:eastAsia="文鼎粗鋼筆行楷" w:hint="eastAsia"/>
          <w:bCs/>
          <w:i/>
          <w:sz w:val="28"/>
          <w:szCs w:val="28"/>
        </w:rPr>
        <w:t>但總是記不起來的經驗呢？</w:t>
      </w:r>
      <w:r w:rsidR="008721D5" w:rsidRPr="00F8110F">
        <w:rPr>
          <w:rFonts w:ascii="文鼎粗鋼筆行楷" w:eastAsia="文鼎粗鋼筆行楷"/>
          <w:bCs/>
          <w:i/>
          <w:sz w:val="28"/>
          <w:szCs w:val="28"/>
        </w:rPr>
        <w:t>提供你十個增進記憶力的小秘訣，</w:t>
      </w:r>
      <w:r w:rsidR="008721D5" w:rsidRPr="00F8110F">
        <w:rPr>
          <w:rFonts w:ascii="文鼎粗鋼筆行楷" w:eastAsia="文鼎粗鋼筆行楷" w:hint="eastAsia"/>
          <w:bCs/>
          <w:i/>
          <w:sz w:val="28"/>
          <w:szCs w:val="28"/>
        </w:rPr>
        <w:t>讓你成為記憶達人！</w:t>
      </w:r>
    </w:p>
    <w:p w:rsidR="004B2C2E" w:rsidRPr="00F8110F" w:rsidRDefault="008D57B3" w:rsidP="00791F8D">
      <w:pPr>
        <w:spacing w:afterLines="30"/>
        <w:jc w:val="center"/>
        <w:rPr>
          <w:rFonts w:ascii="華康娃娃體" w:eastAsia="華康娃娃體"/>
          <w:b/>
          <w:sz w:val="32"/>
          <w:szCs w:val="32"/>
        </w:rPr>
      </w:pPr>
      <w:r w:rsidRPr="008D57B3">
        <w:rPr>
          <w:rFonts w:ascii="文鼎粗鋼筆行楷" w:eastAsia="文鼎粗鋼筆行楷"/>
          <w:b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1" type="#_x0000_t176" style="position:absolute;left:0;text-align:left;margin-left:36.65pt;margin-top:6.6pt;width:382.45pt;height:24.3pt;z-index:251660288" filled="f" fillcolor="white [3201]" strokecolor="#f79646 [3209]" strokeweight="5pt">
            <v:stroke linestyle="thickThin"/>
            <v:shadow color="#868686"/>
          </v:shape>
        </w:pict>
      </w:r>
      <w:r w:rsidR="0034205A">
        <w:rPr>
          <w:rFonts w:ascii="細明體" w:eastAsia="細明體" w:hAnsi="細明體" w:cs="細明體" w:hint="eastAsia"/>
          <w:b/>
          <w:sz w:val="28"/>
          <w:szCs w:val="28"/>
        </w:rPr>
        <w:t xml:space="preserve">     </w:t>
      </w:r>
      <w:r w:rsidR="004B2C2E" w:rsidRPr="00F8110F">
        <w:rPr>
          <w:rFonts w:ascii="華康娃娃體" w:eastAsia="華康娃娃體" w:hint="eastAsia"/>
          <w:b/>
          <w:sz w:val="32"/>
          <w:szCs w:val="32"/>
        </w:rPr>
        <w:t>我是記憶達人：10個幫助你記憶更清楚的</w:t>
      </w:r>
      <w:proofErr w:type="gramStart"/>
      <w:r w:rsidR="004B2C2E" w:rsidRPr="00F8110F">
        <w:rPr>
          <w:rFonts w:ascii="華康娃娃體" w:eastAsia="華康娃娃體" w:hint="eastAsia"/>
          <w:b/>
          <w:sz w:val="32"/>
          <w:szCs w:val="32"/>
        </w:rPr>
        <w:t>祕訣</w:t>
      </w:r>
      <w:bookmarkStart w:id="0" w:name="02"/>
      <w:bookmarkEnd w:id="0"/>
      <w:proofErr w:type="gramEnd"/>
    </w:p>
    <w:p w:rsidR="004B2C2E" w:rsidRPr="0034205A" w:rsidRDefault="004B2C2E" w:rsidP="00791F8D">
      <w:pPr>
        <w:pStyle w:val="a7"/>
        <w:numPr>
          <w:ilvl w:val="0"/>
          <w:numId w:val="3"/>
        </w:numPr>
        <w:spacing w:afterLines="30" w:line="340" w:lineRule="exact"/>
        <w:ind w:leftChars="150" w:left="700" w:hanging="340"/>
        <w:contextualSpacing/>
        <w:rPr>
          <w:rFonts w:ascii="文鼎粗鋼筆行楷" w:eastAsia="文鼎粗鋼筆行楷"/>
          <w:sz w:val="26"/>
          <w:szCs w:val="26"/>
        </w:rPr>
      </w:pPr>
      <w:r w:rsidRPr="0034205A">
        <w:rPr>
          <w:rFonts w:ascii="文鼎粗鋼筆行楷" w:eastAsia="文鼎粗鋼筆行楷" w:hint="eastAsia"/>
          <w:sz w:val="26"/>
          <w:szCs w:val="26"/>
        </w:rPr>
        <w:t xml:space="preserve">如果可能的話，在上完課的一小時之內把上課的筆記重讀一遍；念完書後也可以在一小時之內再溫習一遍。（人的記憶在學習之後的第一個小時消失得最快）。 </w:t>
      </w:r>
    </w:p>
    <w:p w:rsidR="004B2C2E" w:rsidRPr="0034205A" w:rsidRDefault="004B2C2E" w:rsidP="00C35911">
      <w:pPr>
        <w:pStyle w:val="a7"/>
        <w:numPr>
          <w:ilvl w:val="0"/>
          <w:numId w:val="3"/>
        </w:numPr>
        <w:spacing w:line="340" w:lineRule="exact"/>
        <w:ind w:leftChars="150" w:left="700" w:hanging="340"/>
        <w:contextualSpacing/>
        <w:rPr>
          <w:rFonts w:ascii="文鼎粗鋼筆行楷" w:eastAsia="文鼎粗鋼筆行楷"/>
          <w:sz w:val="26"/>
          <w:szCs w:val="26"/>
        </w:rPr>
      </w:pPr>
      <w:r w:rsidRPr="0034205A">
        <w:rPr>
          <w:rFonts w:ascii="文鼎粗鋼筆行楷" w:eastAsia="文鼎粗鋼筆行楷" w:hint="eastAsia"/>
          <w:sz w:val="26"/>
          <w:szCs w:val="26"/>
        </w:rPr>
        <w:t>對於新學到的東西在</w:t>
      </w:r>
      <w:r w:rsidRPr="0034205A">
        <w:rPr>
          <w:rFonts w:ascii="文鼎粗鋼筆行楷" w:eastAsia="文鼎粗鋼筆行楷" w:hint="eastAsia"/>
          <w:b/>
          <w:sz w:val="26"/>
          <w:szCs w:val="26"/>
          <w:u w:val="double"/>
        </w:rPr>
        <w:t>二十四小時之內再溫習一次</w:t>
      </w:r>
      <w:r w:rsidRPr="0034205A">
        <w:rPr>
          <w:rFonts w:ascii="文鼎粗鋼筆行楷" w:eastAsia="文鼎粗鋼筆行楷" w:hint="eastAsia"/>
          <w:sz w:val="26"/>
          <w:szCs w:val="26"/>
        </w:rPr>
        <w:t xml:space="preserve">。（以對抗新學到東西的快速耗損）。 </w:t>
      </w:r>
    </w:p>
    <w:p w:rsidR="004B2C2E" w:rsidRPr="0034205A" w:rsidRDefault="004B2C2E" w:rsidP="00C35911">
      <w:pPr>
        <w:pStyle w:val="a7"/>
        <w:numPr>
          <w:ilvl w:val="0"/>
          <w:numId w:val="3"/>
        </w:numPr>
        <w:spacing w:line="340" w:lineRule="exact"/>
        <w:ind w:leftChars="150" w:left="700" w:hanging="340"/>
        <w:contextualSpacing/>
        <w:rPr>
          <w:rFonts w:ascii="文鼎粗鋼筆行楷" w:eastAsia="文鼎粗鋼筆行楷"/>
          <w:sz w:val="26"/>
          <w:szCs w:val="26"/>
        </w:rPr>
      </w:pPr>
      <w:r w:rsidRPr="0034205A">
        <w:rPr>
          <w:rFonts w:ascii="文鼎粗鋼筆行楷" w:eastAsia="文鼎粗鋼筆行楷" w:hint="eastAsia"/>
          <w:sz w:val="26"/>
          <w:szCs w:val="26"/>
        </w:rPr>
        <w:t>安排並實行</w:t>
      </w:r>
      <w:r w:rsidRPr="0034205A">
        <w:rPr>
          <w:rFonts w:ascii="文鼎粗鋼筆行楷" w:eastAsia="文鼎粗鋼筆行楷" w:hint="eastAsia"/>
          <w:b/>
          <w:sz w:val="26"/>
          <w:szCs w:val="26"/>
          <w:u w:val="double"/>
        </w:rPr>
        <w:t>週末複習計劃</w:t>
      </w:r>
      <w:r w:rsidRPr="0034205A">
        <w:rPr>
          <w:rFonts w:ascii="文鼎粗鋼筆行楷" w:eastAsia="文鼎粗鋼筆行楷" w:hint="eastAsia"/>
          <w:sz w:val="26"/>
          <w:szCs w:val="26"/>
        </w:rPr>
        <w:t>，把這一</w:t>
      </w:r>
      <w:proofErr w:type="gramStart"/>
      <w:r w:rsidRPr="0034205A">
        <w:rPr>
          <w:rFonts w:ascii="文鼎粗鋼筆行楷" w:eastAsia="文鼎粗鋼筆行楷" w:hint="eastAsia"/>
          <w:sz w:val="26"/>
          <w:szCs w:val="26"/>
        </w:rPr>
        <w:t>週</w:t>
      </w:r>
      <w:proofErr w:type="gramEnd"/>
      <w:r w:rsidRPr="0034205A">
        <w:rPr>
          <w:rFonts w:ascii="文鼎粗鋼筆行楷" w:eastAsia="文鼎粗鋼筆行楷" w:hint="eastAsia"/>
          <w:sz w:val="26"/>
          <w:szCs w:val="26"/>
        </w:rPr>
        <w:t xml:space="preserve">所學習到的東西重讀一遍。（讓記憶停留得更久）。 </w:t>
      </w:r>
    </w:p>
    <w:p w:rsidR="004B2C2E" w:rsidRPr="0034205A" w:rsidRDefault="004B2C2E" w:rsidP="00C35911">
      <w:pPr>
        <w:pStyle w:val="a7"/>
        <w:numPr>
          <w:ilvl w:val="0"/>
          <w:numId w:val="3"/>
        </w:numPr>
        <w:spacing w:line="340" w:lineRule="exact"/>
        <w:ind w:leftChars="150" w:left="700" w:hanging="340"/>
        <w:contextualSpacing/>
        <w:rPr>
          <w:rFonts w:ascii="文鼎粗鋼筆行楷" w:eastAsia="文鼎粗鋼筆行楷"/>
          <w:sz w:val="26"/>
          <w:szCs w:val="26"/>
        </w:rPr>
      </w:pPr>
      <w:r w:rsidRPr="0034205A">
        <w:rPr>
          <w:rFonts w:ascii="文鼎粗鋼筆行楷" w:eastAsia="文鼎粗鋼筆行楷" w:hint="eastAsia"/>
          <w:sz w:val="26"/>
          <w:szCs w:val="26"/>
        </w:rPr>
        <w:t>每讀書一小時記得要休息五到十分鐘。（幫助我們能專心於所學習的事物，</w:t>
      </w:r>
      <w:r w:rsidR="00C35911" w:rsidRPr="00C35911">
        <w:rPr>
          <w:rFonts w:ascii="文鼎粗鋼筆行楷" w:eastAsia="文鼎粗鋼筆行楷" w:hint="eastAsia"/>
          <w:sz w:val="26"/>
          <w:szCs w:val="26"/>
        </w:rPr>
        <w:t>讓我們</w:t>
      </w:r>
      <w:r w:rsidRPr="0034205A">
        <w:rPr>
          <w:rFonts w:ascii="文鼎粗鋼筆行楷" w:eastAsia="文鼎粗鋼筆行楷" w:hint="eastAsia"/>
          <w:sz w:val="26"/>
          <w:szCs w:val="26"/>
        </w:rPr>
        <w:t>記得更清楚）。</w:t>
      </w:r>
    </w:p>
    <w:p w:rsidR="004B2C2E" w:rsidRPr="0034205A" w:rsidRDefault="004B2C2E" w:rsidP="00C35911">
      <w:pPr>
        <w:pStyle w:val="a7"/>
        <w:numPr>
          <w:ilvl w:val="0"/>
          <w:numId w:val="3"/>
        </w:numPr>
        <w:spacing w:line="340" w:lineRule="exact"/>
        <w:ind w:leftChars="150" w:left="700" w:hanging="340"/>
        <w:contextualSpacing/>
        <w:rPr>
          <w:rFonts w:ascii="文鼎粗鋼筆行楷" w:eastAsia="文鼎粗鋼筆行楷"/>
          <w:sz w:val="26"/>
          <w:szCs w:val="26"/>
        </w:rPr>
      </w:pPr>
      <w:r w:rsidRPr="0034205A">
        <w:rPr>
          <w:rFonts w:ascii="文鼎粗鋼筆行楷" w:eastAsia="文鼎粗鋼筆行楷" w:hint="eastAsia"/>
          <w:sz w:val="26"/>
          <w:szCs w:val="26"/>
        </w:rPr>
        <w:t xml:space="preserve">記起來以後再多記幾次。（幫助訊息停留在長期記憶裡頭）。 </w:t>
      </w:r>
    </w:p>
    <w:p w:rsidR="004B2C2E" w:rsidRPr="0034205A" w:rsidRDefault="004B2C2E" w:rsidP="00C35911">
      <w:pPr>
        <w:pStyle w:val="a7"/>
        <w:numPr>
          <w:ilvl w:val="0"/>
          <w:numId w:val="3"/>
        </w:numPr>
        <w:spacing w:line="340" w:lineRule="exact"/>
        <w:ind w:leftChars="150" w:left="700" w:hanging="340"/>
        <w:contextualSpacing/>
        <w:rPr>
          <w:rFonts w:ascii="文鼎粗鋼筆行楷" w:eastAsia="文鼎粗鋼筆行楷"/>
          <w:sz w:val="26"/>
          <w:szCs w:val="26"/>
        </w:rPr>
      </w:pPr>
      <w:r w:rsidRPr="0034205A">
        <w:rPr>
          <w:rFonts w:ascii="文鼎粗鋼筆行楷" w:eastAsia="文鼎粗鋼筆行楷" w:hint="eastAsia"/>
          <w:sz w:val="26"/>
          <w:szCs w:val="26"/>
        </w:rPr>
        <w:t xml:space="preserve">別忘了可以用較短的時間段落來學習。（15~20分鐘是很容易維持專注力的）。 </w:t>
      </w:r>
    </w:p>
    <w:p w:rsidR="004B2C2E" w:rsidRPr="0034205A" w:rsidRDefault="004B2C2E" w:rsidP="00C35911">
      <w:pPr>
        <w:pStyle w:val="a7"/>
        <w:numPr>
          <w:ilvl w:val="0"/>
          <w:numId w:val="3"/>
        </w:numPr>
        <w:spacing w:line="340" w:lineRule="exact"/>
        <w:ind w:leftChars="150" w:left="700" w:hanging="340"/>
        <w:contextualSpacing/>
        <w:rPr>
          <w:rFonts w:ascii="文鼎粗鋼筆行楷" w:eastAsia="文鼎粗鋼筆行楷"/>
          <w:sz w:val="26"/>
          <w:szCs w:val="26"/>
        </w:rPr>
      </w:pPr>
      <w:r w:rsidRPr="0034205A">
        <w:rPr>
          <w:rFonts w:ascii="文鼎粗鋼筆行楷" w:eastAsia="文鼎粗鋼筆行楷" w:hint="eastAsia"/>
          <w:sz w:val="26"/>
          <w:szCs w:val="26"/>
        </w:rPr>
        <w:t xml:space="preserve">確定自己真的已經了解所學的東西。（真正的了解會幫助資料的儲存與取用）。 </w:t>
      </w:r>
    </w:p>
    <w:p w:rsidR="004B2C2E" w:rsidRPr="0034205A" w:rsidRDefault="004B2C2E" w:rsidP="00C35911">
      <w:pPr>
        <w:pStyle w:val="a7"/>
        <w:numPr>
          <w:ilvl w:val="0"/>
          <w:numId w:val="3"/>
        </w:numPr>
        <w:spacing w:line="340" w:lineRule="exact"/>
        <w:ind w:leftChars="150" w:left="700" w:hanging="340"/>
        <w:contextualSpacing/>
        <w:rPr>
          <w:rFonts w:ascii="文鼎粗鋼筆行楷" w:eastAsia="文鼎粗鋼筆行楷"/>
          <w:sz w:val="26"/>
          <w:szCs w:val="26"/>
        </w:rPr>
      </w:pPr>
      <w:r w:rsidRPr="0034205A">
        <w:rPr>
          <w:rFonts w:ascii="文鼎粗鋼筆行楷" w:eastAsia="文鼎粗鋼筆行楷" w:hint="eastAsia"/>
          <w:sz w:val="26"/>
          <w:szCs w:val="26"/>
        </w:rPr>
        <w:t xml:space="preserve">避免見樹不見林。（在學習細節之前要先了解整個結構或概念）。 </w:t>
      </w:r>
    </w:p>
    <w:p w:rsidR="004B2C2E" w:rsidRPr="0034205A" w:rsidRDefault="004B2C2E" w:rsidP="00C35911">
      <w:pPr>
        <w:pStyle w:val="a7"/>
        <w:numPr>
          <w:ilvl w:val="0"/>
          <w:numId w:val="3"/>
        </w:numPr>
        <w:spacing w:line="340" w:lineRule="exact"/>
        <w:ind w:leftChars="150" w:left="700" w:hanging="340"/>
        <w:contextualSpacing/>
        <w:rPr>
          <w:rFonts w:ascii="文鼎粗鋼筆行楷" w:eastAsia="文鼎粗鋼筆行楷"/>
          <w:sz w:val="26"/>
          <w:szCs w:val="26"/>
        </w:rPr>
      </w:pPr>
      <w:r w:rsidRPr="0034205A">
        <w:rPr>
          <w:rFonts w:ascii="文鼎粗鋼筆行楷" w:eastAsia="文鼎粗鋼筆行楷" w:hint="eastAsia"/>
          <w:sz w:val="26"/>
          <w:szCs w:val="26"/>
        </w:rPr>
        <w:t>用</w:t>
      </w:r>
      <w:r w:rsidRPr="0034205A">
        <w:rPr>
          <w:rFonts w:ascii="文鼎粗鋼筆行楷" w:eastAsia="文鼎粗鋼筆行楷" w:hint="eastAsia"/>
          <w:b/>
          <w:sz w:val="26"/>
          <w:szCs w:val="26"/>
          <w:u w:val="double"/>
        </w:rPr>
        <w:t>自問自答</w:t>
      </w:r>
      <w:r w:rsidRPr="0034205A">
        <w:rPr>
          <w:rFonts w:ascii="文鼎粗鋼筆行楷" w:eastAsia="文鼎粗鋼筆行楷" w:hint="eastAsia"/>
          <w:sz w:val="26"/>
          <w:szCs w:val="26"/>
        </w:rPr>
        <w:t xml:space="preserve">的方式來幫助自己記憶。（這方法有助於修補長期記憶）。 </w:t>
      </w:r>
    </w:p>
    <w:p w:rsidR="004B2C2E" w:rsidRPr="0034205A" w:rsidRDefault="004B2C2E" w:rsidP="00C35911">
      <w:pPr>
        <w:pStyle w:val="a7"/>
        <w:numPr>
          <w:ilvl w:val="0"/>
          <w:numId w:val="3"/>
        </w:numPr>
        <w:spacing w:line="340" w:lineRule="exact"/>
        <w:ind w:leftChars="150" w:left="700" w:hanging="340"/>
        <w:contextualSpacing/>
        <w:rPr>
          <w:rFonts w:ascii="文鼎粗鋼筆行楷" w:eastAsia="文鼎粗鋼筆行楷"/>
          <w:sz w:val="26"/>
          <w:szCs w:val="26"/>
        </w:rPr>
      </w:pPr>
      <w:r w:rsidRPr="0034205A">
        <w:rPr>
          <w:rFonts w:ascii="文鼎粗鋼筆行楷" w:eastAsia="文鼎粗鋼筆行楷" w:hint="eastAsia"/>
          <w:sz w:val="26"/>
          <w:szCs w:val="26"/>
        </w:rPr>
        <w:t>記得要有</w:t>
      </w:r>
      <w:r w:rsidRPr="0034205A">
        <w:rPr>
          <w:rFonts w:ascii="文鼎粗鋼筆行楷" w:eastAsia="文鼎粗鋼筆行楷" w:hint="eastAsia"/>
          <w:b/>
          <w:sz w:val="26"/>
          <w:szCs w:val="26"/>
          <w:u w:val="double"/>
        </w:rPr>
        <w:t>充足的睡眠</w:t>
      </w:r>
      <w:r w:rsidRPr="0034205A">
        <w:rPr>
          <w:rFonts w:ascii="文鼎粗鋼筆行楷" w:eastAsia="文鼎粗鋼筆行楷" w:hint="eastAsia"/>
          <w:sz w:val="26"/>
          <w:szCs w:val="26"/>
        </w:rPr>
        <w:t>。（一個疲憊的精神狀態無法有好的學習）。</w:t>
      </w:r>
    </w:p>
    <w:p w:rsidR="008721D5" w:rsidRPr="00791F8D" w:rsidRDefault="004B2C2E" w:rsidP="0034205A">
      <w:pPr>
        <w:ind w:leftChars="100" w:left="240"/>
        <w:jc w:val="right"/>
        <w:rPr>
          <w:rFonts w:ascii="標楷體" w:eastAsia="標楷體" w:hAnsi="標楷體"/>
          <w:sz w:val="26"/>
          <w:szCs w:val="26"/>
        </w:rPr>
      </w:pPr>
      <w:r w:rsidRPr="00791F8D">
        <w:rPr>
          <w:rFonts w:ascii="標楷體" w:eastAsia="標楷體" w:hAnsi="標楷體" w:hint="eastAsia"/>
          <w:sz w:val="26"/>
          <w:szCs w:val="26"/>
        </w:rPr>
        <w:t>資料來源：</w:t>
      </w:r>
      <w:r w:rsidRPr="00791F8D">
        <w:rPr>
          <w:rFonts w:ascii="標楷體" w:eastAsia="標楷體" w:hAnsi="標楷體"/>
          <w:sz w:val="26"/>
          <w:szCs w:val="26"/>
        </w:rPr>
        <w:t>http://ctl.scu.edu.tw/epaper_200704/02.ht</w:t>
      </w:r>
      <w:r w:rsidR="00791F8D" w:rsidRPr="00791F8D">
        <w:rPr>
          <w:rFonts w:ascii="標楷體" w:eastAsia="標楷體" w:hAnsi="標楷體" w:hint="eastAsia"/>
          <w:sz w:val="26"/>
          <w:szCs w:val="26"/>
        </w:rPr>
        <w:t>m</w:t>
      </w:r>
    </w:p>
    <w:sectPr w:rsidR="008721D5" w:rsidRPr="00791F8D" w:rsidSect="00C35911">
      <w:pgSz w:w="11906" w:h="16838"/>
      <w:pgMar w:top="113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F18" w:rsidRDefault="00A34F18" w:rsidP="000F3D92">
      <w:r>
        <w:separator/>
      </w:r>
    </w:p>
  </w:endnote>
  <w:endnote w:type="continuationSeparator" w:id="0">
    <w:p w:rsidR="00A34F18" w:rsidRDefault="00A34F18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F18" w:rsidRDefault="00A34F18" w:rsidP="000F3D92">
      <w:r>
        <w:separator/>
      </w:r>
    </w:p>
  </w:footnote>
  <w:footnote w:type="continuationSeparator" w:id="0">
    <w:p w:rsidR="00A34F18" w:rsidRDefault="00A34F18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533AA"/>
    <w:rsid w:val="000F3D92"/>
    <w:rsid w:val="00100862"/>
    <w:rsid w:val="00117A9A"/>
    <w:rsid w:val="0034205A"/>
    <w:rsid w:val="003711F2"/>
    <w:rsid w:val="003C48C1"/>
    <w:rsid w:val="004B2C2E"/>
    <w:rsid w:val="004C20B4"/>
    <w:rsid w:val="004F02A2"/>
    <w:rsid w:val="00591C83"/>
    <w:rsid w:val="005B7256"/>
    <w:rsid w:val="00633D8F"/>
    <w:rsid w:val="00745ECA"/>
    <w:rsid w:val="00791F8D"/>
    <w:rsid w:val="007E7163"/>
    <w:rsid w:val="008721D5"/>
    <w:rsid w:val="008D57B3"/>
    <w:rsid w:val="009A7180"/>
    <w:rsid w:val="00A34F18"/>
    <w:rsid w:val="00AF14CA"/>
    <w:rsid w:val="00B27C0E"/>
    <w:rsid w:val="00C35911"/>
    <w:rsid w:val="00CF0D93"/>
    <w:rsid w:val="00F8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whsh</dc:creator>
  <cp:keywords/>
  <dc:description/>
  <cp:lastModifiedBy>whsh</cp:lastModifiedBy>
  <cp:revision>12</cp:revision>
  <cp:lastPrinted>2011-09-15T09:20:00Z</cp:lastPrinted>
  <dcterms:created xsi:type="dcterms:W3CDTF">2011-09-14T06:49:00Z</dcterms:created>
  <dcterms:modified xsi:type="dcterms:W3CDTF">2011-09-23T05:51:00Z</dcterms:modified>
</cp:coreProperties>
</file>