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B1" w:rsidRPr="00E71E27" w:rsidRDefault="003D79B1" w:rsidP="00704142">
      <w:pPr>
        <w:rPr>
          <w:color w:val="000000" w:themeColor="text1"/>
        </w:rPr>
      </w:pPr>
      <w:r w:rsidRPr="00E71E27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 xml:space="preserve">   </w:t>
      </w:r>
      <w:r w:rsidRPr="00E71E2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Pr="00E71E27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 xml:space="preserve">      </w:t>
      </w:r>
      <w:proofErr w:type="gramStart"/>
      <w:r w:rsidRPr="00E71E2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班外掃</w:t>
      </w:r>
      <w:proofErr w:type="gramEnd"/>
      <w:r w:rsidRPr="00E71E27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 </w:t>
      </w:r>
      <w:r w:rsidRPr="00E71E27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 xml:space="preserve">             </w:t>
      </w:r>
      <w:r w:rsidRPr="00E71E27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  </w:t>
      </w:r>
      <w:r w:rsidRPr="00E71E2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區工作分配</w:t>
      </w:r>
      <w:r w:rsidRPr="00E71E27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  <w:r w:rsidRPr="00E71E2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圖</w:t>
      </w:r>
      <w:r w:rsidRPr="00E71E27">
        <w:rPr>
          <w:color w:val="000000" w:themeColor="text1"/>
        </w:rPr>
        <w:t xml:space="preserve">          </w:t>
      </w:r>
      <w:r w:rsidRPr="00E71E27">
        <w:rPr>
          <w:rFonts w:hint="eastAsia"/>
          <w:color w:val="000000" w:themeColor="text1"/>
        </w:rPr>
        <w:t>總負責人：</w:t>
      </w:r>
      <w:r w:rsidRPr="00E71E27">
        <w:rPr>
          <w:color w:val="000000" w:themeColor="text1"/>
        </w:rPr>
        <w:t xml:space="preserve">                                                                            </w:t>
      </w:r>
    </w:p>
    <w:p w:rsidR="003D79B1" w:rsidRPr="00E71E27" w:rsidRDefault="003D79B1" w:rsidP="003D79B1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71E27">
        <w:rPr>
          <w:rFonts w:ascii="標楷體" w:eastAsia="標楷體" w:hAnsi="標楷體"/>
          <w:b/>
          <w:color w:val="000000" w:themeColor="text1"/>
          <w:szCs w:val="24"/>
          <w:u w:val="single"/>
        </w:rPr>
        <w:t xml:space="preserve">         </w:t>
      </w:r>
      <w:r w:rsidRPr="00E71E27">
        <w:rPr>
          <w:rFonts w:ascii="標楷體" w:eastAsia="標楷體" w:hAnsi="標楷體" w:hint="eastAsia"/>
          <w:b/>
          <w:color w:val="000000" w:themeColor="text1"/>
          <w:szCs w:val="24"/>
        </w:rPr>
        <w:t>科</w:t>
      </w:r>
      <w:r w:rsidRPr="00E71E27">
        <w:rPr>
          <w:rFonts w:ascii="標楷體" w:eastAsia="標楷體" w:hAnsi="標楷體"/>
          <w:b/>
          <w:color w:val="000000" w:themeColor="text1"/>
          <w:szCs w:val="24"/>
        </w:rPr>
        <w:t xml:space="preserve">  </w:t>
      </w:r>
      <w:r w:rsidRPr="00E71E27">
        <w:rPr>
          <w:rFonts w:ascii="標楷體" w:eastAsia="標楷體" w:hAnsi="標楷體" w:hint="eastAsia"/>
          <w:b/>
          <w:color w:val="000000" w:themeColor="text1"/>
          <w:szCs w:val="24"/>
        </w:rPr>
        <w:t>導師：</w:t>
      </w:r>
      <w:r w:rsidRPr="00E71E27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  <w:r w:rsidRPr="00E71E27">
        <w:rPr>
          <w:color w:val="000000" w:themeColor="text1"/>
        </w:rPr>
        <w:t xml:space="preserve">                                              </w:t>
      </w:r>
      <w:r w:rsidRPr="00E71E27">
        <w:rPr>
          <w:rFonts w:hint="eastAsia"/>
          <w:color w:val="000000" w:themeColor="text1"/>
        </w:rPr>
        <w:t>手機：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31"/>
      </w:tblGrid>
      <w:tr w:rsidR="003D79B1" w:rsidRPr="00E71E27" w:rsidTr="00974AF7">
        <w:trPr>
          <w:trHeight w:val="12516"/>
        </w:trPr>
        <w:tc>
          <w:tcPr>
            <w:tcW w:w="10631" w:type="dxa"/>
          </w:tcPr>
          <w:p w:rsidR="003D79B1" w:rsidRPr="00E71E27" w:rsidRDefault="003D79B1" w:rsidP="00025B45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71E27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3D79B1" w:rsidRPr="00E71E27" w:rsidRDefault="003D79B1" w:rsidP="00025B45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3D79B1" w:rsidRPr="00E71E27" w:rsidRDefault="003D79B1" w:rsidP="00025B45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3D79B1" w:rsidRPr="00E71E27" w:rsidRDefault="003D79B1" w:rsidP="00025B45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3D79B1" w:rsidRPr="00E71E27" w:rsidRDefault="003D79B1" w:rsidP="00025B45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3D79B1" w:rsidRPr="00E71E27" w:rsidRDefault="003D79B1" w:rsidP="00025B45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3D79B1" w:rsidRPr="00E71E27" w:rsidRDefault="003D79B1" w:rsidP="00025B45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3D79B1" w:rsidRPr="00E71E27" w:rsidRDefault="003D79B1" w:rsidP="00025B45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3D79B1" w:rsidRPr="00E71E27" w:rsidRDefault="003D79B1" w:rsidP="00025B45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3D79B1" w:rsidRPr="00E71E27" w:rsidRDefault="003D79B1" w:rsidP="00025B45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3D79B1" w:rsidRPr="00E71E27" w:rsidRDefault="003D79B1" w:rsidP="00025B45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3D79B1" w:rsidRPr="00E71E27" w:rsidRDefault="003D79B1" w:rsidP="00025B45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3D79B1" w:rsidRPr="00E71E27" w:rsidRDefault="003D79B1" w:rsidP="00025B45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3D79B1" w:rsidRPr="00E71E27" w:rsidRDefault="00307C8E" w:rsidP="00025B45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color w:val="000000" w:themeColor="text1"/>
                <w:sz w:val="28"/>
                <w:szCs w:val="28"/>
              </w:rPr>
              <w:pict>
                <v:roundrect id="_x0000_s1042" style="position:absolute;margin-left:221.75pt;margin-top:34.15pt;width:83.25pt;height:69.6pt;z-index:251666432" arcsize="10923f">
                  <v:textbox style="mso-next-textbox:#_x0000_s1042">
                    <w:txbxContent>
                      <w:p w:rsidR="00F877E5" w:rsidRPr="002273E0" w:rsidRDefault="00F877E5" w:rsidP="003D79B1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20"/>
                            <w:szCs w:val="20"/>
                            <w:highlight w:val="yellow"/>
                          </w:rPr>
                        </w:pPr>
                        <w:r w:rsidRPr="002273E0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20"/>
                            <w:szCs w:val="20"/>
                            <w:highlight w:val="yellow"/>
                          </w:rPr>
                          <w:t>站在</w:t>
                        </w:r>
                        <w:r w:rsidRPr="002273E0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20"/>
                            <w:szCs w:val="20"/>
                            <w:highlight w:val="yellow"/>
                          </w:rPr>
                          <w:br/>
                        </w:r>
                        <w:r w:rsidRPr="002273E0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20"/>
                            <w:szCs w:val="20"/>
                            <w:highlight w:val="yellow"/>
                          </w:rPr>
                          <w:t xml:space="preserve"> 校門口由外向內看</w:t>
                        </w:r>
                      </w:p>
                    </w:txbxContent>
                  </v:textbox>
                </v:roundrect>
              </w:pict>
            </w:r>
          </w:p>
          <w:p w:rsidR="003D79B1" w:rsidRPr="00E71E27" w:rsidRDefault="003D79B1" w:rsidP="00025B45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2273E0" w:rsidRPr="00E71E27" w:rsidRDefault="003D79B1" w:rsidP="002273E0">
            <w:pPr>
              <w:tabs>
                <w:tab w:val="left" w:pos="360"/>
              </w:tabs>
              <w:ind w:leftChars="-1" w:left="15" w:hangingChars="6" w:hanging="17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E71E27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                                                    </w:t>
            </w:r>
            <w:r w:rsidRPr="00E71E2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倒垃圾：</w:t>
            </w:r>
            <w:r w:rsidRPr="00E71E27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(        )</w:t>
            </w:r>
            <w:r w:rsidRPr="00E71E2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br/>
            </w:r>
            <w:r w:rsidR="002404F6" w:rsidRPr="00E71E2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1、</w:t>
            </w:r>
            <w:r w:rsidRPr="00056E7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校園四周道路：</w:t>
            </w:r>
            <w:r w:rsidR="002273E0" w:rsidRPr="00056E7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紅磚道，</w:t>
            </w:r>
            <w:r w:rsidR="002273E0" w:rsidRPr="00E71E2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highlight w:val="yellow"/>
              </w:rPr>
              <w:t>及路旁停車位(掃紅磚道和停車格中間的排水溝即可)。大型枝葉</w:t>
            </w:r>
            <w:proofErr w:type="gramStart"/>
            <w:r w:rsidR="002273E0" w:rsidRPr="00E71E2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highlight w:val="yellow"/>
              </w:rPr>
              <w:t>要抬品</w:t>
            </w:r>
            <w:proofErr w:type="gramEnd"/>
            <w:r w:rsidR="002273E0" w:rsidRPr="00E71E2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highlight w:val="yellow"/>
              </w:rPr>
              <w:t>，</w:t>
            </w:r>
            <w:proofErr w:type="gramStart"/>
            <w:r w:rsidR="002273E0" w:rsidRPr="00E71E2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highlight w:val="yellow"/>
              </w:rPr>
              <w:t>要放待裁剪</w:t>
            </w:r>
            <w:proofErr w:type="gramEnd"/>
            <w:r w:rsidR="002273E0" w:rsidRPr="00E71E2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highlight w:val="yellow"/>
              </w:rPr>
              <w:t>區。</w:t>
            </w:r>
          </w:p>
          <w:p w:rsidR="002273E0" w:rsidRPr="00056E7B" w:rsidRDefault="003D79B1" w:rsidP="002273E0">
            <w:pPr>
              <w:tabs>
                <w:tab w:val="left" w:pos="360"/>
              </w:tabs>
              <w:ind w:leftChars="-1" w:left="10" w:hangingChars="6" w:hanging="12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71E2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highlight w:val="yellow"/>
              </w:rPr>
              <w:t>領外出辨識牌，期末交回。</w:t>
            </w:r>
            <w:r w:rsidR="002404F6" w:rsidRPr="00E71E2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2273E0" w:rsidRPr="00E71E27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br/>
            </w:r>
            <w:r w:rsidR="002404F6" w:rsidRPr="00E71E2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2、</w:t>
            </w:r>
            <w:r w:rsidRPr="00056E7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樓梯：含天花板、樓梯扶手、窗戶(台)、公布欄</w:t>
            </w:r>
            <w:r w:rsidRPr="00E71E2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。</w:t>
            </w:r>
            <w:r w:rsidRPr="00E71E2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highlight w:val="yellow"/>
              </w:rPr>
              <w:t>領拖把</w:t>
            </w:r>
            <w:proofErr w:type="gramStart"/>
            <w:r w:rsidRPr="00E71E2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highlight w:val="yellow"/>
              </w:rPr>
              <w:t>夾乾桶</w:t>
            </w:r>
            <w:proofErr w:type="gramEnd"/>
            <w:r w:rsidRPr="00E71E2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highlight w:val="yellow"/>
              </w:rPr>
              <w:t>，期末一定要送回</w:t>
            </w:r>
            <w:r w:rsidR="002404F6" w:rsidRPr="00E71E2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2273E0" w:rsidRPr="00E71E27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br/>
            </w:r>
            <w:r w:rsidR="002404F6" w:rsidRPr="00E71E2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3、</w:t>
            </w:r>
            <w:r w:rsidRPr="00056E7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走廊：含天花板、洗手台、花台、窗戶(台)、公布欄</w:t>
            </w:r>
            <w:r w:rsidR="002404F6" w:rsidRPr="00056E7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3D79B1" w:rsidRPr="00E71E27" w:rsidRDefault="002404F6" w:rsidP="002273E0">
            <w:pPr>
              <w:tabs>
                <w:tab w:val="left" w:pos="360"/>
              </w:tabs>
              <w:ind w:leftChars="-1" w:left="10" w:hangingChars="6" w:hanging="12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56E7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4、</w:t>
            </w:r>
            <w:r w:rsidR="003D79B1" w:rsidRPr="00056E7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花圃、草地、樹下的落葉一定要掃除。</w:t>
            </w:r>
            <w:r w:rsidRPr="006A4F5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highlight w:val="yellow"/>
              </w:rPr>
              <w:t>落葉較多區，領超大垃圾桶，</w:t>
            </w:r>
            <w:r w:rsidR="003D79B1" w:rsidRPr="006A4F5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highlight w:val="yellow"/>
              </w:rPr>
              <w:t>及大畚箕。</w:t>
            </w:r>
          </w:p>
        </w:tc>
      </w:tr>
    </w:tbl>
    <w:p w:rsidR="003D79B1" w:rsidRPr="00E71E27" w:rsidRDefault="003D79B1" w:rsidP="003D79B1">
      <w:pPr>
        <w:rPr>
          <w:rFonts w:asciiTheme="majorEastAsia" w:eastAsiaTheme="majorEastAsia" w:hAnsiTheme="majorEastAsia"/>
          <w:b/>
          <w:i/>
          <w:color w:val="000000" w:themeColor="text1"/>
          <w:u w:val="single"/>
        </w:rPr>
      </w:pPr>
      <w:r w:rsidRPr="00E71E27">
        <w:rPr>
          <w:rFonts w:ascii="標楷體" w:eastAsia="標楷體" w:hAnsi="標楷體"/>
          <w:b/>
          <w:color w:val="000000" w:themeColor="text1"/>
        </w:rPr>
        <w:t>1</w:t>
      </w:r>
      <w:r w:rsidR="002404F6" w:rsidRPr="00E71E27">
        <w:rPr>
          <w:rFonts w:ascii="標楷體" w:eastAsia="標楷體" w:hAnsi="標楷體" w:hint="eastAsia"/>
          <w:b/>
          <w:color w:val="000000" w:themeColor="text1"/>
        </w:rPr>
        <w:t>、</w:t>
      </w:r>
      <w:r w:rsidRPr="00E71E27">
        <w:rPr>
          <w:rFonts w:asciiTheme="majorEastAsia" w:eastAsiaTheme="majorEastAsia" w:hAnsiTheme="majorEastAsia" w:hint="eastAsia"/>
          <w:color w:val="000000" w:themeColor="text1"/>
        </w:rPr>
        <w:t>請務必到現場觀察仔細有那些工作區域，再分配工作</w:t>
      </w:r>
      <w:r w:rsidRPr="00E71E27">
        <w:rPr>
          <w:rFonts w:ascii="標楷體" w:eastAsia="標楷體" w:hAnsi="標楷體" w:hint="eastAsia"/>
          <w:b/>
          <w:color w:val="000000" w:themeColor="text1"/>
        </w:rPr>
        <w:t>。</w:t>
      </w:r>
      <w:r w:rsidRPr="00E71E27">
        <w:rPr>
          <w:rFonts w:asciiTheme="majorEastAsia" w:eastAsiaTheme="majorEastAsia" w:hAnsiTheme="majorEastAsia" w:hint="eastAsia"/>
          <w:b/>
          <w:i/>
          <w:color w:val="000000" w:themeColor="text1"/>
          <w:u w:val="single"/>
        </w:rPr>
        <w:t>一個</w:t>
      </w:r>
      <w:proofErr w:type="gramStart"/>
      <w:r w:rsidRPr="00E71E27">
        <w:rPr>
          <w:rFonts w:asciiTheme="majorEastAsia" w:eastAsiaTheme="majorEastAsia" w:hAnsiTheme="majorEastAsia" w:hint="eastAsia"/>
          <w:b/>
          <w:i/>
          <w:color w:val="000000" w:themeColor="text1"/>
          <w:u w:val="single"/>
        </w:rPr>
        <w:t>外掃區</w:t>
      </w:r>
      <w:proofErr w:type="gramEnd"/>
      <w:r w:rsidRPr="00E71E27">
        <w:rPr>
          <w:rFonts w:asciiTheme="majorEastAsia" w:eastAsiaTheme="majorEastAsia" w:hAnsiTheme="majorEastAsia" w:hint="eastAsia"/>
          <w:b/>
          <w:i/>
          <w:color w:val="000000" w:themeColor="text1"/>
          <w:u w:val="single"/>
        </w:rPr>
        <w:t>，</w:t>
      </w:r>
      <w:proofErr w:type="gramStart"/>
      <w:r w:rsidRPr="00E71E27">
        <w:rPr>
          <w:rFonts w:asciiTheme="majorEastAsia" w:eastAsiaTheme="majorEastAsia" w:hAnsiTheme="majorEastAsia" w:hint="eastAsia"/>
          <w:b/>
          <w:i/>
          <w:color w:val="000000" w:themeColor="text1"/>
          <w:u w:val="single"/>
        </w:rPr>
        <w:t>一</w:t>
      </w:r>
      <w:proofErr w:type="gramEnd"/>
      <w:r w:rsidRPr="00E71E27">
        <w:rPr>
          <w:rFonts w:asciiTheme="majorEastAsia" w:eastAsiaTheme="majorEastAsia" w:hAnsiTheme="majorEastAsia" w:hint="eastAsia"/>
          <w:b/>
          <w:i/>
          <w:color w:val="000000" w:themeColor="text1"/>
          <w:u w:val="single"/>
        </w:rPr>
        <w:t>張圖。</w:t>
      </w:r>
    </w:p>
    <w:p w:rsidR="004C7B24" w:rsidRPr="00E71E27" w:rsidRDefault="003D79B1" w:rsidP="0094061B">
      <w:pPr>
        <w:rPr>
          <w:color w:val="000000" w:themeColor="text1"/>
        </w:rPr>
      </w:pPr>
      <w:r w:rsidRPr="00E71E27">
        <w:rPr>
          <w:rFonts w:ascii="標楷體" w:eastAsia="標楷體" w:hAnsi="標楷體"/>
          <w:b/>
          <w:color w:val="000000" w:themeColor="text1"/>
        </w:rPr>
        <w:t>2</w:t>
      </w:r>
      <w:r w:rsidR="002404F6" w:rsidRPr="00E71E27">
        <w:rPr>
          <w:rFonts w:ascii="標楷體" w:eastAsia="標楷體" w:hAnsi="標楷體" w:hint="eastAsia"/>
          <w:b/>
          <w:color w:val="000000" w:themeColor="text1"/>
        </w:rPr>
        <w:t>、</w:t>
      </w:r>
      <w:r w:rsidRPr="00E71E27">
        <w:rPr>
          <w:rFonts w:ascii="標楷體" w:eastAsia="標楷體" w:hAnsi="標楷體" w:hint="eastAsia"/>
          <w:b/>
          <w:color w:val="000000" w:themeColor="text1"/>
        </w:rPr>
        <w:t>早</w:t>
      </w:r>
      <w:r w:rsidRPr="00E71E27">
        <w:rPr>
          <w:rFonts w:asciiTheme="majorEastAsia" w:eastAsiaTheme="majorEastAsia" w:hAnsiTheme="majorEastAsia" w:hint="eastAsia"/>
          <w:color w:val="000000" w:themeColor="text1"/>
        </w:rPr>
        <w:t>上下午即使是不同的人，在同一區內同時寫上負責人的號碼，只要註明早：</w:t>
      </w:r>
      <w:r w:rsidRPr="00E71E27">
        <w:rPr>
          <w:rFonts w:asciiTheme="majorEastAsia" w:eastAsiaTheme="majorEastAsia" w:hAnsiTheme="majorEastAsia"/>
          <w:color w:val="000000" w:themeColor="text1"/>
        </w:rPr>
        <w:t>(</w:t>
      </w:r>
      <w:r w:rsidRPr="00E71E27">
        <w:rPr>
          <w:rFonts w:asciiTheme="majorEastAsia" w:eastAsiaTheme="majorEastAsia" w:hAnsiTheme="majorEastAsia" w:hint="eastAsia"/>
          <w:color w:val="000000" w:themeColor="text1"/>
        </w:rPr>
        <w:t>號碼</w:t>
      </w:r>
      <w:r w:rsidRPr="00E71E27">
        <w:rPr>
          <w:rFonts w:asciiTheme="majorEastAsia" w:eastAsiaTheme="majorEastAsia" w:hAnsiTheme="majorEastAsia"/>
          <w:color w:val="000000" w:themeColor="text1"/>
        </w:rPr>
        <w:t xml:space="preserve">)  </w:t>
      </w:r>
      <w:r w:rsidRPr="00E71E27">
        <w:rPr>
          <w:rFonts w:asciiTheme="majorEastAsia" w:eastAsiaTheme="majorEastAsia" w:hAnsiTheme="majorEastAsia" w:hint="eastAsia"/>
          <w:color w:val="000000" w:themeColor="text1"/>
        </w:rPr>
        <w:t>下：</w:t>
      </w:r>
      <w:r w:rsidRPr="00E71E27">
        <w:rPr>
          <w:rFonts w:asciiTheme="majorEastAsia" w:eastAsiaTheme="majorEastAsia" w:hAnsiTheme="majorEastAsia"/>
          <w:color w:val="000000" w:themeColor="text1"/>
        </w:rPr>
        <w:t>(</w:t>
      </w:r>
      <w:r w:rsidRPr="00E71E27">
        <w:rPr>
          <w:rFonts w:asciiTheme="majorEastAsia" w:eastAsiaTheme="majorEastAsia" w:hAnsiTheme="majorEastAsia" w:hint="eastAsia"/>
          <w:color w:val="000000" w:themeColor="text1"/>
        </w:rPr>
        <w:t>號碼</w:t>
      </w:r>
      <w:r w:rsidRPr="00E71E27">
        <w:rPr>
          <w:rFonts w:asciiTheme="majorEastAsia" w:eastAsiaTheme="majorEastAsia" w:hAnsiTheme="majorEastAsia"/>
          <w:color w:val="000000" w:themeColor="text1"/>
        </w:rPr>
        <w:t xml:space="preserve">) </w:t>
      </w:r>
      <w:r w:rsidRPr="00E71E27">
        <w:rPr>
          <w:rFonts w:ascii="標楷體" w:eastAsia="標楷體" w:hAnsi="標楷體"/>
          <w:b/>
          <w:color w:val="000000" w:themeColor="text1"/>
          <w:bdr w:val="single" w:sz="4" w:space="0" w:color="auto"/>
        </w:rPr>
        <w:t xml:space="preserve">  </w:t>
      </w:r>
      <w:r w:rsidR="002404F6" w:rsidRPr="00E71E27">
        <w:rPr>
          <w:rFonts w:ascii="標楷體" w:eastAsia="標楷體" w:hAnsi="標楷體" w:hint="eastAsia"/>
          <w:b/>
          <w:color w:val="000000" w:themeColor="text1"/>
          <w:bdr w:val="single" w:sz="4" w:space="0" w:color="auto"/>
        </w:rPr>
        <w:br/>
      </w:r>
      <w:r w:rsidRPr="00E71E27">
        <w:rPr>
          <w:rFonts w:ascii="標楷體" w:eastAsia="標楷體" w:hAnsi="標楷體"/>
          <w:b/>
          <w:color w:val="000000" w:themeColor="text1"/>
        </w:rPr>
        <w:t>3</w:t>
      </w:r>
      <w:r w:rsidR="002404F6" w:rsidRPr="00E71E27">
        <w:rPr>
          <w:rFonts w:ascii="標楷體" w:eastAsia="標楷體" w:hAnsi="標楷體" w:hint="eastAsia"/>
          <w:b/>
          <w:color w:val="000000" w:themeColor="text1"/>
        </w:rPr>
        <w:t>、</w:t>
      </w:r>
      <w:r w:rsidRPr="00E71E27">
        <w:rPr>
          <w:rFonts w:asciiTheme="majorEastAsia" w:eastAsiaTheme="majorEastAsia" w:hAnsiTheme="majorEastAsia"/>
          <w:color w:val="000000" w:themeColor="text1"/>
        </w:rPr>
        <w:t>(</w:t>
      </w:r>
      <w:r w:rsidRPr="00E71E27">
        <w:rPr>
          <w:rFonts w:asciiTheme="majorEastAsia" w:eastAsiaTheme="majorEastAsia" w:hAnsiTheme="majorEastAsia" w:hint="eastAsia"/>
          <w:color w:val="000000" w:themeColor="text1"/>
        </w:rPr>
        <w:t>廁所不必畫此張</w:t>
      </w:r>
      <w:r w:rsidRPr="00E71E27">
        <w:rPr>
          <w:rFonts w:asciiTheme="majorEastAsia" w:eastAsiaTheme="majorEastAsia" w:hAnsiTheme="majorEastAsia"/>
          <w:color w:val="000000" w:themeColor="text1"/>
        </w:rPr>
        <w:t>)</w:t>
      </w:r>
      <w:r w:rsidRPr="00E71E27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Pr="00E71E27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="002404F6" w:rsidRPr="00E71E27">
        <w:rPr>
          <w:rFonts w:ascii="標楷體" w:eastAsia="標楷體" w:hAnsi="標楷體" w:hint="eastAsia"/>
          <w:b/>
          <w:color w:val="000000" w:themeColor="text1"/>
        </w:rPr>
        <w:t xml:space="preserve">   </w:t>
      </w:r>
      <w:r w:rsidRPr="00E71E27">
        <w:rPr>
          <w:rFonts w:ascii="標楷體" w:eastAsia="標楷體" w:hAnsi="標楷體" w:hint="eastAsia"/>
          <w:b/>
          <w:color w:val="000000" w:themeColor="text1"/>
        </w:rPr>
        <w:t>4</w:t>
      </w:r>
      <w:r w:rsidR="002404F6" w:rsidRPr="00E71E27">
        <w:rPr>
          <w:rFonts w:ascii="標楷體" w:eastAsia="標楷體" w:hAnsi="標楷體" w:hint="eastAsia"/>
          <w:b/>
          <w:color w:val="000000" w:themeColor="text1"/>
        </w:rPr>
        <w:t>、</w:t>
      </w:r>
      <w:r w:rsidRPr="00E71E27">
        <w:rPr>
          <w:rFonts w:ascii="標楷體" w:eastAsia="標楷體" w:hAnsi="標楷體" w:hint="eastAsia"/>
          <w:b/>
          <w:color w:val="000000" w:themeColor="text1"/>
          <w:highlight w:val="yellow"/>
        </w:rPr>
        <w:t>每大區最多分五小區，</w:t>
      </w:r>
      <w:r w:rsidRPr="00E71E27">
        <w:rPr>
          <w:rFonts w:asciiTheme="majorEastAsia" w:eastAsiaTheme="majorEastAsia" w:hAnsiTheme="majorEastAsia" w:hint="eastAsia"/>
          <w:color w:val="000000" w:themeColor="text1"/>
        </w:rPr>
        <w:t>以ABCDE標示</w:t>
      </w:r>
      <w:r w:rsidRPr="00E71E27">
        <w:rPr>
          <w:rFonts w:ascii="標楷體" w:eastAsia="標楷體" w:hAnsi="標楷體" w:hint="eastAsia"/>
          <w:b/>
          <w:color w:val="000000" w:themeColor="text1"/>
        </w:rPr>
        <w:t>。</w:t>
      </w:r>
    </w:p>
    <w:sectPr w:rsidR="004C7B24" w:rsidRPr="00E71E27" w:rsidSect="005217B4">
      <w:footerReference w:type="default" r:id="rId8"/>
      <w:pgSz w:w="11906" w:h="16838"/>
      <w:pgMar w:top="397" w:right="567" w:bottom="397" w:left="567" w:header="283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FB4" w:rsidRDefault="00884FB4" w:rsidP="00472299">
      <w:r>
        <w:separator/>
      </w:r>
    </w:p>
  </w:endnote>
  <w:endnote w:type="continuationSeparator" w:id="0">
    <w:p w:rsidR="00884FB4" w:rsidRDefault="00884FB4" w:rsidP="00472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835"/>
      <w:docPartObj>
        <w:docPartGallery w:val="Page Numbers (Bottom of Page)"/>
        <w:docPartUnique/>
      </w:docPartObj>
    </w:sdtPr>
    <w:sdtContent>
      <w:p w:rsidR="00F877E5" w:rsidRDefault="00307C8E">
        <w:pPr>
          <w:pStyle w:val="a9"/>
          <w:jc w:val="center"/>
        </w:pPr>
        <w:fldSimple w:instr=" PAGE   \* MERGEFORMAT ">
          <w:r w:rsidR="00704142" w:rsidRPr="00704142">
            <w:rPr>
              <w:noProof/>
              <w:lang w:val="zh-TW"/>
            </w:rPr>
            <w:t>1</w:t>
          </w:r>
        </w:fldSimple>
      </w:p>
    </w:sdtContent>
  </w:sdt>
  <w:p w:rsidR="00F877E5" w:rsidRDefault="00F877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FB4" w:rsidRDefault="00884FB4" w:rsidP="00472299">
      <w:r>
        <w:separator/>
      </w:r>
    </w:p>
  </w:footnote>
  <w:footnote w:type="continuationSeparator" w:id="0">
    <w:p w:rsidR="00884FB4" w:rsidRDefault="00884FB4" w:rsidP="00472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799"/>
    <w:multiLevelType w:val="hybridMultilevel"/>
    <w:tmpl w:val="1AAEE8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174A40"/>
    <w:multiLevelType w:val="hybridMultilevel"/>
    <w:tmpl w:val="6E1CC0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EC6ABC"/>
    <w:multiLevelType w:val="hybridMultilevel"/>
    <w:tmpl w:val="0C6C02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F972FF"/>
    <w:multiLevelType w:val="hybridMultilevel"/>
    <w:tmpl w:val="BC5E0E04"/>
    <w:lvl w:ilvl="0" w:tplc="18549C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9802658"/>
    <w:multiLevelType w:val="hybridMultilevel"/>
    <w:tmpl w:val="7CAE86E4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>
    <w:nsid w:val="0B93421B"/>
    <w:multiLevelType w:val="hybridMultilevel"/>
    <w:tmpl w:val="EC5C2F14"/>
    <w:lvl w:ilvl="0" w:tplc="7E74B0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E156D0"/>
    <w:multiLevelType w:val="hybridMultilevel"/>
    <w:tmpl w:val="FF0AE7BA"/>
    <w:lvl w:ilvl="0" w:tplc="460EE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9F4BC4"/>
    <w:multiLevelType w:val="hybridMultilevel"/>
    <w:tmpl w:val="EAE26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8C433D"/>
    <w:multiLevelType w:val="hybridMultilevel"/>
    <w:tmpl w:val="E8EC29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EC73FC"/>
    <w:multiLevelType w:val="hybridMultilevel"/>
    <w:tmpl w:val="9312C0EC"/>
    <w:lvl w:ilvl="0" w:tplc="97B2EE7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6623166"/>
    <w:multiLevelType w:val="hybridMultilevel"/>
    <w:tmpl w:val="C2E428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2043B2"/>
    <w:multiLevelType w:val="hybridMultilevel"/>
    <w:tmpl w:val="B70A6BC8"/>
    <w:lvl w:ilvl="0" w:tplc="D05294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C3C41A7"/>
    <w:multiLevelType w:val="hybridMultilevel"/>
    <w:tmpl w:val="C2EA1CDE"/>
    <w:lvl w:ilvl="0" w:tplc="9C36615A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7D642F"/>
    <w:multiLevelType w:val="hybridMultilevel"/>
    <w:tmpl w:val="B70A6BC8"/>
    <w:lvl w:ilvl="0" w:tplc="D05294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FAB5D80"/>
    <w:multiLevelType w:val="hybridMultilevel"/>
    <w:tmpl w:val="EC5C2F14"/>
    <w:lvl w:ilvl="0" w:tplc="7E74B0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65A611F"/>
    <w:multiLevelType w:val="hybridMultilevel"/>
    <w:tmpl w:val="67BE80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CFE12E6"/>
    <w:multiLevelType w:val="hybridMultilevel"/>
    <w:tmpl w:val="771CDC36"/>
    <w:lvl w:ilvl="0" w:tplc="76483D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E191336"/>
    <w:multiLevelType w:val="hybridMultilevel"/>
    <w:tmpl w:val="61382B2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F1F4C6D"/>
    <w:multiLevelType w:val="hybridMultilevel"/>
    <w:tmpl w:val="84809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B5795B"/>
    <w:multiLevelType w:val="hybridMultilevel"/>
    <w:tmpl w:val="9312C0EC"/>
    <w:lvl w:ilvl="0" w:tplc="97B2EE7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8556AD4"/>
    <w:multiLevelType w:val="hybridMultilevel"/>
    <w:tmpl w:val="2D708444"/>
    <w:lvl w:ilvl="0" w:tplc="C0AAF540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5442E8"/>
    <w:multiLevelType w:val="hybridMultilevel"/>
    <w:tmpl w:val="20001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5FA0320"/>
    <w:multiLevelType w:val="hybridMultilevel"/>
    <w:tmpl w:val="2ADA7B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60C1C34"/>
    <w:multiLevelType w:val="hybridMultilevel"/>
    <w:tmpl w:val="DAF0E61C"/>
    <w:lvl w:ilvl="0" w:tplc="B87885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71677B8"/>
    <w:multiLevelType w:val="hybridMultilevel"/>
    <w:tmpl w:val="3886F374"/>
    <w:lvl w:ilvl="0" w:tplc="9B6C1A8E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AE5BD3"/>
    <w:multiLevelType w:val="hybridMultilevel"/>
    <w:tmpl w:val="54D4A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DE059AF"/>
    <w:multiLevelType w:val="hybridMultilevel"/>
    <w:tmpl w:val="8C225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2"/>
  </w:num>
  <w:num w:numId="3">
    <w:abstractNumId w:val="7"/>
  </w:num>
  <w:num w:numId="4">
    <w:abstractNumId w:val="22"/>
  </w:num>
  <w:num w:numId="5">
    <w:abstractNumId w:val="8"/>
  </w:num>
  <w:num w:numId="6">
    <w:abstractNumId w:val="17"/>
  </w:num>
  <w:num w:numId="7">
    <w:abstractNumId w:val="15"/>
  </w:num>
  <w:num w:numId="8">
    <w:abstractNumId w:val="26"/>
  </w:num>
  <w:num w:numId="9">
    <w:abstractNumId w:val="16"/>
  </w:num>
  <w:num w:numId="10">
    <w:abstractNumId w:val="13"/>
  </w:num>
  <w:num w:numId="11">
    <w:abstractNumId w:val="23"/>
  </w:num>
  <w:num w:numId="12">
    <w:abstractNumId w:val="5"/>
  </w:num>
  <w:num w:numId="13">
    <w:abstractNumId w:val="9"/>
  </w:num>
  <w:num w:numId="14">
    <w:abstractNumId w:val="11"/>
  </w:num>
  <w:num w:numId="15">
    <w:abstractNumId w:val="19"/>
  </w:num>
  <w:num w:numId="16">
    <w:abstractNumId w:val="14"/>
  </w:num>
  <w:num w:numId="17">
    <w:abstractNumId w:val="4"/>
  </w:num>
  <w:num w:numId="18">
    <w:abstractNumId w:val="10"/>
  </w:num>
  <w:num w:numId="19">
    <w:abstractNumId w:val="18"/>
  </w:num>
  <w:num w:numId="20">
    <w:abstractNumId w:val="2"/>
  </w:num>
  <w:num w:numId="21">
    <w:abstractNumId w:val="1"/>
  </w:num>
  <w:num w:numId="22">
    <w:abstractNumId w:val="24"/>
  </w:num>
  <w:num w:numId="23">
    <w:abstractNumId w:val="20"/>
  </w:num>
  <w:num w:numId="24">
    <w:abstractNumId w:val="21"/>
  </w:num>
  <w:num w:numId="25">
    <w:abstractNumId w:val="0"/>
  </w:num>
  <w:num w:numId="26">
    <w:abstractNumId w:val="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3FB"/>
    <w:rsid w:val="00006679"/>
    <w:rsid w:val="000118AE"/>
    <w:rsid w:val="00014CB2"/>
    <w:rsid w:val="00025B45"/>
    <w:rsid w:val="00025C20"/>
    <w:rsid w:val="00056E7B"/>
    <w:rsid w:val="000648A4"/>
    <w:rsid w:val="000E28C7"/>
    <w:rsid w:val="00110DC9"/>
    <w:rsid w:val="00111FE8"/>
    <w:rsid w:val="001155F3"/>
    <w:rsid w:val="001156A0"/>
    <w:rsid w:val="00125628"/>
    <w:rsid w:val="00153F52"/>
    <w:rsid w:val="00195AF3"/>
    <w:rsid w:val="001C3BE3"/>
    <w:rsid w:val="001E2DFC"/>
    <w:rsid w:val="00204C73"/>
    <w:rsid w:val="002273E0"/>
    <w:rsid w:val="002404F6"/>
    <w:rsid w:val="0025041D"/>
    <w:rsid w:val="00250905"/>
    <w:rsid w:val="0027044F"/>
    <w:rsid w:val="002A6E5C"/>
    <w:rsid w:val="002C4BD5"/>
    <w:rsid w:val="002C5960"/>
    <w:rsid w:val="002D4F67"/>
    <w:rsid w:val="003053EA"/>
    <w:rsid w:val="00307C8E"/>
    <w:rsid w:val="0034438A"/>
    <w:rsid w:val="003453E8"/>
    <w:rsid w:val="003822FF"/>
    <w:rsid w:val="003946F6"/>
    <w:rsid w:val="003C1BD5"/>
    <w:rsid w:val="003C526A"/>
    <w:rsid w:val="003D2808"/>
    <w:rsid w:val="003D79B1"/>
    <w:rsid w:val="003F0E52"/>
    <w:rsid w:val="003F1F17"/>
    <w:rsid w:val="003F35F2"/>
    <w:rsid w:val="00400122"/>
    <w:rsid w:val="00403C62"/>
    <w:rsid w:val="00405514"/>
    <w:rsid w:val="0043698D"/>
    <w:rsid w:val="00446E12"/>
    <w:rsid w:val="004523FB"/>
    <w:rsid w:val="00456837"/>
    <w:rsid w:val="00457FD2"/>
    <w:rsid w:val="00467972"/>
    <w:rsid w:val="00472299"/>
    <w:rsid w:val="00495055"/>
    <w:rsid w:val="004C00A4"/>
    <w:rsid w:val="004C42ED"/>
    <w:rsid w:val="004C7B24"/>
    <w:rsid w:val="004E295D"/>
    <w:rsid w:val="004F25AA"/>
    <w:rsid w:val="00507472"/>
    <w:rsid w:val="005217B4"/>
    <w:rsid w:val="005305CA"/>
    <w:rsid w:val="00542879"/>
    <w:rsid w:val="00553101"/>
    <w:rsid w:val="005540B9"/>
    <w:rsid w:val="00554386"/>
    <w:rsid w:val="00564B02"/>
    <w:rsid w:val="0059241B"/>
    <w:rsid w:val="005B577A"/>
    <w:rsid w:val="005B72E2"/>
    <w:rsid w:val="005D0393"/>
    <w:rsid w:val="005D111B"/>
    <w:rsid w:val="00615EB7"/>
    <w:rsid w:val="00641E50"/>
    <w:rsid w:val="006555C1"/>
    <w:rsid w:val="00670190"/>
    <w:rsid w:val="00680926"/>
    <w:rsid w:val="00692553"/>
    <w:rsid w:val="00697DD2"/>
    <w:rsid w:val="006A4F5E"/>
    <w:rsid w:val="006A7218"/>
    <w:rsid w:val="006B3A32"/>
    <w:rsid w:val="006B4A5B"/>
    <w:rsid w:val="006E41EB"/>
    <w:rsid w:val="006F03EC"/>
    <w:rsid w:val="006F1414"/>
    <w:rsid w:val="00704142"/>
    <w:rsid w:val="00713387"/>
    <w:rsid w:val="00751130"/>
    <w:rsid w:val="0077392E"/>
    <w:rsid w:val="007772B0"/>
    <w:rsid w:val="007D1F2B"/>
    <w:rsid w:val="007D5BA8"/>
    <w:rsid w:val="007E08C2"/>
    <w:rsid w:val="007F6D3B"/>
    <w:rsid w:val="007F7224"/>
    <w:rsid w:val="008559D9"/>
    <w:rsid w:val="00867072"/>
    <w:rsid w:val="00884FB4"/>
    <w:rsid w:val="00885D59"/>
    <w:rsid w:val="008B604A"/>
    <w:rsid w:val="008C0927"/>
    <w:rsid w:val="008D6C09"/>
    <w:rsid w:val="008F6832"/>
    <w:rsid w:val="00905969"/>
    <w:rsid w:val="0094061B"/>
    <w:rsid w:val="00951558"/>
    <w:rsid w:val="009516CE"/>
    <w:rsid w:val="00974AF7"/>
    <w:rsid w:val="0099770F"/>
    <w:rsid w:val="009A1E4C"/>
    <w:rsid w:val="009A3CD2"/>
    <w:rsid w:val="009B0B49"/>
    <w:rsid w:val="009B248A"/>
    <w:rsid w:val="009C233C"/>
    <w:rsid w:val="009D3CEF"/>
    <w:rsid w:val="009E4007"/>
    <w:rsid w:val="009E68F3"/>
    <w:rsid w:val="009F120F"/>
    <w:rsid w:val="00A14EE5"/>
    <w:rsid w:val="00A1512E"/>
    <w:rsid w:val="00A2339B"/>
    <w:rsid w:val="00A2702E"/>
    <w:rsid w:val="00A3004B"/>
    <w:rsid w:val="00A6415B"/>
    <w:rsid w:val="00A7086D"/>
    <w:rsid w:val="00B13FD6"/>
    <w:rsid w:val="00B66413"/>
    <w:rsid w:val="00BA504D"/>
    <w:rsid w:val="00BA7610"/>
    <w:rsid w:val="00BD084E"/>
    <w:rsid w:val="00BD121E"/>
    <w:rsid w:val="00BD6091"/>
    <w:rsid w:val="00C01552"/>
    <w:rsid w:val="00C054C9"/>
    <w:rsid w:val="00C07B2B"/>
    <w:rsid w:val="00C35BD1"/>
    <w:rsid w:val="00C46CE2"/>
    <w:rsid w:val="00C639C0"/>
    <w:rsid w:val="00C87C40"/>
    <w:rsid w:val="00C91110"/>
    <w:rsid w:val="00C93A23"/>
    <w:rsid w:val="00C9420F"/>
    <w:rsid w:val="00CA38D0"/>
    <w:rsid w:val="00CC779C"/>
    <w:rsid w:val="00CE7E9D"/>
    <w:rsid w:val="00D16F06"/>
    <w:rsid w:val="00D80439"/>
    <w:rsid w:val="00DA72F1"/>
    <w:rsid w:val="00DC5993"/>
    <w:rsid w:val="00DE1A4E"/>
    <w:rsid w:val="00DE29F7"/>
    <w:rsid w:val="00DE4A06"/>
    <w:rsid w:val="00DF0E8F"/>
    <w:rsid w:val="00E000CA"/>
    <w:rsid w:val="00E10105"/>
    <w:rsid w:val="00E16717"/>
    <w:rsid w:val="00E413B2"/>
    <w:rsid w:val="00E45334"/>
    <w:rsid w:val="00E71E27"/>
    <w:rsid w:val="00E81757"/>
    <w:rsid w:val="00EB5163"/>
    <w:rsid w:val="00ED12BA"/>
    <w:rsid w:val="00EF79C1"/>
    <w:rsid w:val="00F53567"/>
    <w:rsid w:val="00F74470"/>
    <w:rsid w:val="00F81A2B"/>
    <w:rsid w:val="00F877E5"/>
    <w:rsid w:val="00FA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76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C7B24"/>
    <w:pPr>
      <w:ind w:leftChars="200" w:left="480"/>
    </w:pPr>
    <w:rPr>
      <w:rFonts w:ascii="Calibri" w:eastAsia="新細明體" w:hAnsi="Calibri" w:cs="Times New Roman"/>
    </w:rPr>
  </w:style>
  <w:style w:type="table" w:styleId="a6">
    <w:name w:val="Table Grid"/>
    <w:basedOn w:val="a1"/>
    <w:uiPriority w:val="59"/>
    <w:rsid w:val="004C7B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rsid w:val="004C7B24"/>
    <w:pPr>
      <w:ind w:leftChars="200" w:left="480"/>
    </w:pPr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unhideWhenUsed/>
    <w:rsid w:val="00472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7229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72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722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CCEF-2D4E-472F-9EE3-2F9E5016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hygiene</cp:lastModifiedBy>
  <cp:revision>5</cp:revision>
  <cp:lastPrinted>2010-08-23T09:04:00Z</cp:lastPrinted>
  <dcterms:created xsi:type="dcterms:W3CDTF">2011-07-13T03:13:00Z</dcterms:created>
  <dcterms:modified xsi:type="dcterms:W3CDTF">2011-09-05T03:07:00Z</dcterms:modified>
</cp:coreProperties>
</file>