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56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119"/>
        <w:gridCol w:w="1134"/>
        <w:gridCol w:w="1134"/>
        <w:gridCol w:w="1134"/>
        <w:gridCol w:w="1134"/>
        <w:gridCol w:w="3260"/>
      </w:tblGrid>
      <w:tr w:rsidR="0002764A" w:rsidRPr="00976947" w:rsidTr="0002764A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64A" w:rsidRPr="00FF4C79" w:rsidRDefault="0002764A" w:rsidP="0002764A">
            <w:pPr>
              <w:rPr>
                <w:rFonts w:ascii="標楷體" w:eastAsia="標楷體" w:hAnsi="標楷體"/>
              </w:rPr>
            </w:pPr>
            <w:r w:rsidRPr="00FF4C79">
              <w:rPr>
                <w:rFonts w:ascii="標楷體" w:eastAsia="標楷體" w:hAnsi="標楷體" w:hint="eastAsia"/>
              </w:rPr>
              <w:t>週</w:t>
            </w:r>
          </w:p>
          <w:p w:rsidR="0002764A" w:rsidRPr="00FF4C79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F4C79">
              <w:rPr>
                <w:rFonts w:ascii="標楷體" w:eastAsia="標楷體" w:hAnsi="標楷體" w:hint="eastAsia"/>
                <w:b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F4C79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F4C79">
              <w:rPr>
                <w:rFonts w:ascii="標楷體" w:eastAsia="標楷體" w:hAnsi="標楷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黃映雪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廖書劍 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羅孟影 師</w:t>
            </w:r>
          </w:p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林軒丞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林子衡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曾世宏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沈素貞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鄭旭煒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行事曆</w:t>
            </w:r>
          </w:p>
        </w:tc>
      </w:tr>
      <w:tr w:rsidR="0002764A" w:rsidRPr="0031589D" w:rsidTr="0002764A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b/>
                <w:color w:val="000000"/>
                <w:szCs w:val="24"/>
              </w:rPr>
              <w:t>0</w:t>
            </w:r>
            <w:r w:rsidRPr="00A23BD5">
              <w:rPr>
                <w:rFonts w:hint="eastAsia"/>
                <w:b/>
                <w:color w:val="000000"/>
                <w:szCs w:val="24"/>
              </w:rPr>
              <w:t>217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b/>
                <w:color w:val="000000"/>
                <w:szCs w:val="24"/>
              </w:rPr>
              <w:t>0</w:t>
            </w:r>
            <w:r w:rsidRPr="00A23BD5">
              <w:rPr>
                <w:rFonts w:hint="eastAsia"/>
                <w:b/>
                <w:color w:val="000000"/>
                <w:szCs w:val="24"/>
              </w:rPr>
              <w:t>220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02764A" w:rsidRPr="008D439B" w:rsidRDefault="0002764A" w:rsidP="0002764A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8D439B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2/20 補(2/10)</w:t>
            </w:r>
            <w:r w:rsidR="00FA6BFB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上班</w:t>
            </w:r>
          </w:p>
          <w:p w:rsidR="0002764A" w:rsidRPr="008D439B" w:rsidRDefault="0002764A" w:rsidP="0002764A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8D439B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2</w:t>
            </w:r>
            <w:r w:rsidR="00FA6BFB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/</w:t>
            </w:r>
            <w:r w:rsidR="00FA6BFB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23</w:t>
            </w:r>
            <w:r w:rsidRPr="008D439B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 xml:space="preserve"> </w:t>
            </w:r>
            <w:r w:rsidRPr="008D439B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高一、高二假期作業考</w:t>
            </w:r>
          </w:p>
        </w:tc>
      </w:tr>
      <w:tr w:rsidR="0002764A" w:rsidRPr="0031589D" w:rsidTr="0002764A">
        <w:trPr>
          <w:trHeight w:val="2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/>
                <w:b/>
                <w:color w:val="000000"/>
                <w:szCs w:val="24"/>
              </w:rPr>
              <w:t>0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222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/>
                <w:b/>
                <w:color w:val="000000"/>
                <w:szCs w:val="24"/>
              </w:rPr>
              <w:t>0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226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02764A" w:rsidRPr="008D439B" w:rsidRDefault="0002764A" w:rsidP="0002764A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</w:tr>
      <w:tr w:rsidR="0002764A" w:rsidRPr="0031589D" w:rsidTr="0002764A">
        <w:trPr>
          <w:trHeight w:val="43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/>
                <w:b/>
                <w:color w:val="000000"/>
                <w:szCs w:val="24"/>
              </w:rPr>
              <w:t>0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302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0305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02764A" w:rsidRPr="008D439B" w:rsidRDefault="0002764A" w:rsidP="0002764A">
            <w:pPr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 w:rsidRPr="008D439B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3/1和平紀念日補放假1日</w:t>
            </w:r>
          </w:p>
          <w:p w:rsidR="0002764A" w:rsidRPr="008D439B" w:rsidRDefault="0002764A" w:rsidP="0002764A">
            <w:pPr>
              <w:rPr>
                <w:rFonts w:ascii="標楷體" w:eastAsia="標楷體" w:hAnsi="標楷體" w:cs="Arial"/>
                <w:b/>
                <w:color w:val="E36C0A" w:themeColor="accent6" w:themeShade="BF"/>
                <w:sz w:val="20"/>
                <w:szCs w:val="20"/>
              </w:rPr>
            </w:pPr>
            <w:r w:rsidRPr="008D439B">
              <w:rPr>
                <w:rFonts w:ascii="標楷體" w:eastAsia="標楷體" w:hAnsi="標楷體" w:cs="Arial" w:hint="eastAsia"/>
                <w:b/>
                <w:color w:val="E36C0A" w:themeColor="accent6" w:themeShade="BF"/>
                <w:sz w:val="20"/>
                <w:szCs w:val="20"/>
              </w:rPr>
              <w:t>03/02-05期初教學研會</w:t>
            </w:r>
          </w:p>
          <w:p w:rsidR="0002764A" w:rsidRPr="008D439B" w:rsidRDefault="0002764A" w:rsidP="0002764A">
            <w:pPr>
              <w:rPr>
                <w:rFonts w:ascii="標楷體" w:eastAsia="標楷體" w:hAnsi="標楷體" w:cs="Arial"/>
                <w:b/>
                <w:color w:val="E36C0A" w:themeColor="accent6" w:themeShade="BF"/>
                <w:sz w:val="20"/>
                <w:szCs w:val="20"/>
              </w:rPr>
            </w:pPr>
            <w:r w:rsidRPr="008D439B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3/4-5中區聯合複習考(高三第5次複習考)</w:t>
            </w:r>
          </w:p>
        </w:tc>
      </w:tr>
      <w:tr w:rsidR="0002764A" w:rsidRPr="0031589D" w:rsidTr="0002764A">
        <w:trPr>
          <w:trHeight w:val="45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/>
                <w:b/>
                <w:color w:val="000000"/>
                <w:szCs w:val="24"/>
              </w:rPr>
              <w:t>0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308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/>
                <w:b/>
                <w:color w:val="000000"/>
                <w:szCs w:val="24"/>
              </w:rPr>
              <w:t>0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312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02764A" w:rsidRPr="008D439B" w:rsidRDefault="0002764A" w:rsidP="0002764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D439B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03/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12</w:t>
            </w:r>
            <w:r w:rsidRPr="008D439B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高一班際籃球賽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(預賽)</w:t>
            </w:r>
          </w:p>
        </w:tc>
      </w:tr>
      <w:tr w:rsidR="0002764A" w:rsidRPr="0031589D" w:rsidTr="0002764A">
        <w:trPr>
          <w:trHeight w:val="33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0315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0319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8D439B" w:rsidRDefault="0002764A" w:rsidP="0002764A">
            <w:pPr>
              <w:spacing w:before="40" w:line="220" w:lineRule="exact"/>
              <w:rPr>
                <w:rFonts w:ascii="標楷體" w:eastAsia="標楷體"/>
                <w:b/>
                <w:color w:val="00B050"/>
                <w:sz w:val="20"/>
                <w:szCs w:val="20"/>
              </w:rPr>
            </w:pPr>
          </w:p>
        </w:tc>
      </w:tr>
      <w:tr w:rsidR="0002764A" w:rsidRPr="0031589D" w:rsidTr="0002764A">
        <w:trPr>
          <w:trHeight w:val="40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0322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0326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02764A" w:rsidRPr="008D439B" w:rsidRDefault="0002764A" w:rsidP="0002764A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439B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03/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26</w:t>
            </w:r>
            <w:r w:rsidRPr="008D439B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高一班際籃球賽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(預賽)</w:t>
            </w:r>
          </w:p>
        </w:tc>
      </w:tr>
      <w:tr w:rsidR="0002764A" w:rsidRPr="0031589D" w:rsidTr="0002764A">
        <w:trPr>
          <w:trHeight w:val="38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6D631E" w:rsidRDefault="0002764A" w:rsidP="0002764A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6D631E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6D631E" w:rsidRDefault="0002764A" w:rsidP="0002764A">
            <w:pPr>
              <w:rPr>
                <w:b/>
                <w:color w:val="00B050"/>
                <w:szCs w:val="24"/>
              </w:rPr>
            </w:pPr>
            <w:r w:rsidRPr="006D631E">
              <w:rPr>
                <w:rFonts w:hint="eastAsia"/>
                <w:b/>
                <w:color w:val="00B050"/>
                <w:szCs w:val="24"/>
              </w:rPr>
              <w:t>0329-0401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02764A" w:rsidRPr="008D439B" w:rsidRDefault="0002764A" w:rsidP="0002764A">
            <w:pPr>
              <w:rPr>
                <w:rFonts w:ascii="標楷體" w:eastAsia="標楷體"/>
                <w:b/>
                <w:color w:val="00B050"/>
                <w:sz w:val="20"/>
                <w:szCs w:val="20"/>
              </w:rPr>
            </w:pPr>
            <w:r w:rsidRPr="008D439B">
              <w:rPr>
                <w:rFonts w:ascii="標楷體" w:eastAsia="標楷體" w:hint="eastAsia"/>
                <w:b/>
                <w:color w:val="00B050"/>
                <w:sz w:val="20"/>
                <w:szCs w:val="20"/>
              </w:rPr>
              <w:t>3/30-31第1次期中考</w:t>
            </w:r>
          </w:p>
          <w:p w:rsidR="0002764A" w:rsidRPr="00D84F64" w:rsidRDefault="0002764A" w:rsidP="0002764A">
            <w:pPr>
              <w:rPr>
                <w:rFonts w:ascii="標楷體" w:eastAsia="標楷體"/>
                <w:b/>
                <w:color w:val="0070C0"/>
                <w:sz w:val="20"/>
                <w:szCs w:val="20"/>
              </w:rPr>
            </w:pPr>
            <w:r w:rsidRPr="008D439B">
              <w:rPr>
                <w:rFonts w:ascii="標楷體" w:eastAsia="標楷體" w:hint="eastAsia"/>
                <w:b/>
                <w:color w:val="0070C0"/>
                <w:sz w:val="20"/>
                <w:szCs w:val="20"/>
              </w:rPr>
              <w:t>4/02</w:t>
            </w:r>
            <w:r>
              <w:rPr>
                <w:rFonts w:ascii="標楷體" w:eastAsia="標楷體" w:hint="eastAsia"/>
                <w:b/>
                <w:color w:val="0070C0"/>
                <w:sz w:val="20"/>
                <w:szCs w:val="20"/>
              </w:rPr>
              <w:t>-04</w:t>
            </w:r>
            <w:r w:rsidRPr="008D439B">
              <w:rPr>
                <w:rFonts w:ascii="標楷體" w:eastAsia="標楷體" w:hint="eastAsia"/>
                <w:b/>
                <w:color w:val="0070C0"/>
                <w:sz w:val="20"/>
                <w:szCs w:val="20"/>
              </w:rPr>
              <w:t>兒童節補假</w:t>
            </w:r>
          </w:p>
        </w:tc>
      </w:tr>
      <w:tr w:rsidR="0002764A" w:rsidRPr="0031589D" w:rsidTr="0002764A">
        <w:trPr>
          <w:trHeight w:val="49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rFonts w:hint="eastAsia"/>
                <w:b/>
                <w:color w:val="000000"/>
                <w:szCs w:val="24"/>
              </w:rPr>
              <w:t>0406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hint="eastAsia"/>
                <w:b/>
                <w:color w:val="000000"/>
                <w:szCs w:val="24"/>
              </w:rPr>
              <w:t>0409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02764A" w:rsidRPr="008D439B" w:rsidRDefault="0002764A" w:rsidP="0002764A">
            <w:pPr>
              <w:jc w:val="both"/>
              <w:rPr>
                <w:rFonts w:ascii="標楷體" w:eastAsia="標楷體" w:hAnsi="標楷體"/>
                <w:b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4/05</w:t>
            </w:r>
            <w:r w:rsidRPr="008D439B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民族掃墓節放假</w:t>
            </w:r>
          </w:p>
          <w:p w:rsidR="0002764A" w:rsidRDefault="0002764A" w:rsidP="0002764A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439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04/06高一游泳課開始</w:t>
            </w:r>
          </w:p>
          <w:p w:rsidR="0002764A" w:rsidRPr="008D439B" w:rsidRDefault="0002764A" w:rsidP="0002764A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04/</w:t>
            </w:r>
            <w:r w:rsidRPr="008D439B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1</w:t>
            </w:r>
            <w:r w:rsidRPr="008D439B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高一班際籃球賽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(決賽)</w:t>
            </w:r>
          </w:p>
          <w:p w:rsidR="0002764A" w:rsidRPr="008D439B" w:rsidRDefault="0002764A" w:rsidP="0002764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439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04/14-15高三複習考</w:t>
            </w:r>
          </w:p>
        </w:tc>
      </w:tr>
      <w:tr w:rsidR="0002764A" w:rsidRPr="0031589D" w:rsidTr="0002764A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rFonts w:hint="eastAsia"/>
                <w:b/>
                <w:color w:val="000000"/>
                <w:szCs w:val="24"/>
              </w:rPr>
              <w:t>0412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hint="eastAsia"/>
                <w:b/>
                <w:color w:val="000000"/>
                <w:szCs w:val="24"/>
              </w:rPr>
              <w:t>0416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02764A" w:rsidRPr="00CB49BB" w:rsidRDefault="0002764A" w:rsidP="0002764A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04/16-23</w:t>
            </w:r>
            <w:r w:rsidRPr="008D439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羽球、桌球排名賽</w:t>
            </w:r>
          </w:p>
        </w:tc>
      </w:tr>
      <w:tr w:rsidR="0002764A" w:rsidRPr="0031589D" w:rsidTr="0002764A">
        <w:trPr>
          <w:trHeight w:val="4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rFonts w:hint="eastAsia"/>
                <w:b/>
                <w:color w:val="000000"/>
                <w:szCs w:val="24"/>
              </w:rPr>
              <w:t>0419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hint="eastAsia"/>
                <w:b/>
                <w:color w:val="000000"/>
                <w:szCs w:val="24"/>
              </w:rPr>
              <w:t>0423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02764A" w:rsidRPr="00D07F01" w:rsidRDefault="0002764A" w:rsidP="0002764A">
            <w:pPr>
              <w:rPr>
                <w:rFonts w:ascii="標楷體" w:eastAsia="標楷體" w:hAnsi="標楷體" w:cs="標楷體"/>
                <w:b/>
                <w:color w:val="1F497D" w:themeColor="text2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hint="eastAsia"/>
                <w:b/>
                <w:color w:val="1F497D" w:themeColor="text2"/>
                <w:sz w:val="20"/>
                <w:szCs w:val="20"/>
              </w:rPr>
              <w:t>04/21-23高二教育參觀</w:t>
            </w:r>
          </w:p>
          <w:p w:rsidR="0002764A" w:rsidRPr="00D07F01" w:rsidRDefault="0002764A" w:rsidP="0002764A">
            <w:pPr>
              <w:rPr>
                <w:rFonts w:ascii="標楷體" w:eastAsia="標楷體" w:hAnsi="標楷體" w:cs="標楷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D84F64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水域安全防溺</w:t>
            </w: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D84F64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宣導週</w:t>
            </w: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02764A" w:rsidRPr="0031589D" w:rsidTr="0002764A">
        <w:trPr>
          <w:trHeight w:val="40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rFonts w:hint="eastAsia"/>
                <w:b/>
                <w:color w:val="000000"/>
                <w:szCs w:val="24"/>
              </w:rPr>
              <w:t>0426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hint="eastAsia"/>
                <w:b/>
                <w:color w:val="000000"/>
                <w:szCs w:val="24"/>
              </w:rPr>
              <w:t>0430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8D439B" w:rsidRDefault="0002764A" w:rsidP="0002764A">
            <w:pPr>
              <w:widowControl/>
              <w:rPr>
                <w:rFonts w:ascii="標楷體" w:eastAsia="標楷體" w:hAnsi="標楷體" w:cs="新細明體"/>
                <w:b/>
                <w:color w:val="F79646" w:themeColor="accent6"/>
                <w:kern w:val="0"/>
                <w:sz w:val="20"/>
                <w:szCs w:val="20"/>
              </w:rPr>
            </w:pPr>
            <w:r w:rsidRPr="008D439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4/28-29 高三第六次複習考</w:t>
            </w:r>
          </w:p>
        </w:tc>
      </w:tr>
      <w:tr w:rsidR="0002764A" w:rsidRPr="0031589D" w:rsidTr="0002764A">
        <w:trPr>
          <w:trHeight w:val="416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rFonts w:hint="eastAsia"/>
                <w:b/>
                <w:color w:val="000000"/>
                <w:szCs w:val="24"/>
              </w:rPr>
              <w:t>0503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hint="eastAsia"/>
                <w:b/>
                <w:color w:val="000000"/>
                <w:szCs w:val="24"/>
              </w:rPr>
              <w:t>0507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764A" w:rsidRPr="00D84F64" w:rsidRDefault="0002764A" w:rsidP="0002764A">
            <w:pPr>
              <w:adjustRightInd w:val="0"/>
              <w:snapToGrid w:val="0"/>
              <w:rPr>
                <w:rFonts w:ascii="標楷體" w:eastAsia="標楷體" w:hAnsi="標楷體" w:cs="標楷體"/>
                <w:b/>
                <w:color w:val="FF0000"/>
                <w:kern w:val="0"/>
                <w:sz w:val="20"/>
                <w:szCs w:val="20"/>
              </w:rPr>
            </w:pPr>
            <w:r w:rsidRPr="008D439B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05/07水域安全教育講座</w:t>
            </w:r>
          </w:p>
        </w:tc>
      </w:tr>
      <w:tr w:rsidR="0002764A" w:rsidRPr="0031589D" w:rsidTr="0002764A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b/>
                <w:color w:val="000000"/>
                <w:szCs w:val="24"/>
              </w:rPr>
            </w:pPr>
            <w:r w:rsidRPr="00A23BD5">
              <w:rPr>
                <w:rFonts w:hint="eastAsia"/>
                <w:b/>
                <w:color w:val="000000"/>
                <w:szCs w:val="24"/>
              </w:rPr>
              <w:t>0510</w:t>
            </w:r>
            <w:r>
              <w:rPr>
                <w:rFonts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hint="eastAsia"/>
                <w:b/>
                <w:color w:val="000000"/>
                <w:szCs w:val="24"/>
              </w:rPr>
              <w:t>0514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桌球(體育常識)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64A" w:rsidRDefault="0002764A" w:rsidP="0002764A">
            <w:pPr>
              <w:rPr>
                <w:rFonts w:ascii="標楷體" w:eastAsia="標楷體" w:hAnsi="標楷體" w:cs="標楷體"/>
                <w:b/>
                <w:color w:val="7030A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7030A0"/>
                <w:kern w:val="0"/>
                <w:sz w:val="20"/>
                <w:szCs w:val="20"/>
              </w:rPr>
              <w:t>05/15-16</w:t>
            </w:r>
            <w:r w:rsidRPr="00043985">
              <w:rPr>
                <w:rFonts w:ascii="標楷體" w:eastAsia="標楷體" w:hAnsi="標楷體" w:cs="標楷體" w:hint="eastAsia"/>
                <w:b/>
                <w:color w:val="7030A0"/>
                <w:kern w:val="0"/>
                <w:sz w:val="20"/>
                <w:szCs w:val="20"/>
              </w:rPr>
              <w:t>國中教育會考</w:t>
            </w:r>
          </w:p>
          <w:p w:rsidR="0002764A" w:rsidRPr="00EB136C" w:rsidRDefault="0002764A" w:rsidP="0002764A">
            <w:pPr>
              <w:rPr>
                <w:rFonts w:ascii="標楷體" w:eastAsia="標楷體" w:hAnsi="標楷體" w:cs="標楷體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02764A" w:rsidRPr="0031589D" w:rsidTr="000276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764A" w:rsidRPr="006D631E" w:rsidRDefault="0002764A" w:rsidP="0002764A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6D631E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6D631E" w:rsidRDefault="0002764A" w:rsidP="0002764A">
            <w:pPr>
              <w:rPr>
                <w:b/>
                <w:color w:val="00B050"/>
                <w:szCs w:val="24"/>
              </w:rPr>
            </w:pPr>
            <w:r w:rsidRPr="006D631E">
              <w:rPr>
                <w:rFonts w:hint="eastAsia"/>
                <w:b/>
                <w:color w:val="00B050"/>
                <w:szCs w:val="24"/>
              </w:rPr>
              <w:t>0517-0521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764A" w:rsidRDefault="0002764A" w:rsidP="0002764A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b/>
                <w:color w:val="00B05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5/19-5/21高一、二第二次期中考暨高三畢業考</w:t>
            </w:r>
          </w:p>
          <w:p w:rsidR="0002764A" w:rsidRPr="008D439B" w:rsidRDefault="0002764A" w:rsidP="0002764A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8D439B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5/14-21</w:t>
            </w:r>
            <w:r w:rsidRPr="008D439B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高三畢業盃排球賽</w:t>
            </w:r>
          </w:p>
        </w:tc>
      </w:tr>
      <w:tr w:rsidR="0002764A" w:rsidRPr="0031589D" w:rsidTr="0002764A">
        <w:trPr>
          <w:trHeight w:val="52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0524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0528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CE4155" w:rsidRDefault="0002764A" w:rsidP="0002764A">
            <w:pPr>
              <w:rPr>
                <w:rFonts w:ascii="標楷體" w:eastAsia="標楷體" w:hAnsi="標楷體" w:cs="標楷體"/>
                <w:b/>
                <w:color w:val="00B0F0"/>
                <w:kern w:val="0"/>
                <w:sz w:val="21"/>
                <w:szCs w:val="21"/>
              </w:rPr>
            </w:pPr>
          </w:p>
        </w:tc>
      </w:tr>
      <w:tr w:rsidR="0002764A" w:rsidRPr="0031589D" w:rsidTr="0002764A">
        <w:trPr>
          <w:trHeight w:val="40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0531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0604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Default="0002764A" w:rsidP="0002764A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Arial" w:hint="eastAsia"/>
                <w:b/>
                <w:snapToGrid w:val="0"/>
                <w:color w:val="000000"/>
                <w:kern w:val="0"/>
                <w:sz w:val="20"/>
                <w:szCs w:val="20"/>
              </w:rPr>
              <w:t>6/1高三下學期補考</w:t>
            </w:r>
          </w:p>
          <w:p w:rsidR="0002764A" w:rsidRPr="00D07F01" w:rsidRDefault="0002764A" w:rsidP="0002764A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Arial" w:hint="eastAsia"/>
                <w:b/>
                <w:snapToGrid w:val="0"/>
                <w:color w:val="000000"/>
                <w:kern w:val="0"/>
                <w:sz w:val="20"/>
                <w:szCs w:val="20"/>
              </w:rPr>
              <w:t>6/3高二第一次校內複習考</w:t>
            </w:r>
          </w:p>
        </w:tc>
      </w:tr>
      <w:tr w:rsidR="0002764A" w:rsidRPr="0031589D" w:rsidTr="0002764A">
        <w:trPr>
          <w:trHeight w:val="4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0607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0611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D07F01" w:rsidRDefault="0002764A" w:rsidP="0002764A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06/07畢業典禮</w:t>
            </w:r>
          </w:p>
        </w:tc>
      </w:tr>
      <w:tr w:rsidR="0002764A" w:rsidRPr="0031589D" w:rsidTr="0002764A">
        <w:trPr>
          <w:trHeight w:val="549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0615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0618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D07F01" w:rsidRDefault="0002764A" w:rsidP="0002764A">
            <w:pPr>
              <w:adjustRightInd w:val="0"/>
              <w:snapToGrid w:val="0"/>
              <w:rPr>
                <w:rFonts w:ascii="標楷體" w:eastAsia="標楷體" w:hAnsi="標楷體" w:cs="標楷體"/>
                <w:b/>
                <w:color w:val="00B0F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標楷體" w:hint="eastAsia"/>
                <w:b/>
                <w:color w:val="00B0F0"/>
                <w:kern w:val="0"/>
                <w:sz w:val="20"/>
                <w:szCs w:val="20"/>
              </w:rPr>
              <w:t>06/14端午節放假</w:t>
            </w:r>
          </w:p>
          <w:p w:rsidR="0002764A" w:rsidRPr="00D07F01" w:rsidRDefault="0002764A" w:rsidP="0002764A">
            <w:pPr>
              <w:adjustRightInd w:val="0"/>
              <w:snapToGrid w:val="0"/>
              <w:rPr>
                <w:rFonts w:ascii="標楷體" w:eastAsia="標楷體" w:hAnsi="標楷體" w:cs="標楷體"/>
                <w:b/>
                <w:color w:val="00B0F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06/18高游泳課結束</w:t>
            </w:r>
          </w:p>
        </w:tc>
      </w:tr>
      <w:tr w:rsidR="0002764A" w:rsidRPr="0031589D" w:rsidTr="0002764A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A23BD5" w:rsidRDefault="0002764A" w:rsidP="0002764A">
            <w:pPr>
              <w:rPr>
                <w:rFonts w:eastAsia="標楷體"/>
                <w:b/>
                <w:color w:val="000000"/>
                <w:szCs w:val="24"/>
              </w:rPr>
            </w:pPr>
            <w:r w:rsidRPr="00A23BD5">
              <w:rPr>
                <w:rFonts w:eastAsia="標楷體" w:hint="eastAsia"/>
                <w:b/>
                <w:color w:val="000000"/>
                <w:szCs w:val="24"/>
              </w:rPr>
              <w:t>0621</w:t>
            </w:r>
            <w:r>
              <w:rPr>
                <w:rFonts w:eastAsia="標楷體" w:hint="eastAsia"/>
                <w:b/>
                <w:color w:val="000000"/>
                <w:szCs w:val="24"/>
              </w:rPr>
              <w:t>-</w:t>
            </w:r>
            <w:r w:rsidRPr="00A23BD5">
              <w:rPr>
                <w:rFonts w:eastAsia="標楷體" w:hint="eastAsia"/>
                <w:b/>
                <w:color w:val="000000"/>
                <w:szCs w:val="24"/>
              </w:rPr>
              <w:t>0625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D07F01" w:rsidRDefault="0002764A" w:rsidP="0002764A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20"/>
                <w:szCs w:val="20"/>
              </w:rPr>
            </w:pPr>
          </w:p>
        </w:tc>
      </w:tr>
      <w:tr w:rsidR="0002764A" w:rsidRPr="0031589D" w:rsidTr="0002764A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2764A" w:rsidRPr="006D631E" w:rsidRDefault="0002764A" w:rsidP="0002764A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6D631E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64A" w:rsidRPr="006D631E" w:rsidRDefault="0002764A" w:rsidP="0002764A">
            <w:pPr>
              <w:rPr>
                <w:rFonts w:eastAsia="標楷體"/>
                <w:b/>
                <w:color w:val="00B050"/>
                <w:szCs w:val="24"/>
              </w:rPr>
            </w:pPr>
            <w:r w:rsidRPr="006D631E">
              <w:rPr>
                <w:rFonts w:eastAsia="標楷體" w:hint="eastAsia"/>
                <w:b/>
                <w:color w:val="00B050"/>
                <w:szCs w:val="24"/>
              </w:rPr>
              <w:t>0628-0630</w:t>
            </w:r>
          </w:p>
        </w:tc>
        <w:tc>
          <w:tcPr>
            <w:tcW w:w="1119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02764A" w:rsidRPr="00F6312E" w:rsidRDefault="0002764A" w:rsidP="0002764A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64A" w:rsidRPr="00FA6BFB" w:rsidRDefault="0002764A" w:rsidP="00FA6BFB">
            <w:pPr>
              <w:widowControl/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</w:pPr>
            <w:r w:rsidRPr="00D07F01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6/28-30高一二期末考</w:t>
            </w:r>
            <w:bookmarkStart w:id="0" w:name="_GoBack"/>
            <w:bookmarkEnd w:id="0"/>
          </w:p>
        </w:tc>
      </w:tr>
      <w:tr w:rsidR="0002764A" w:rsidRPr="00976947" w:rsidTr="0002764A">
        <w:trPr>
          <w:trHeight w:val="448"/>
        </w:trPr>
        <w:tc>
          <w:tcPr>
            <w:tcW w:w="1075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64A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★★★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一年級體育課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04/06--06/18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（第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8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週至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18週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）實施游泳教學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。</w:t>
            </w:r>
          </w:p>
          <w:p w:rsidR="0002764A" w:rsidRPr="00524ACA" w:rsidRDefault="0002764A" w:rsidP="0002764A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請依場地分配授課，如因課程調整需求，教師自行協調場地，但勿跨兩個場地授課。</w:t>
            </w:r>
          </w:p>
          <w:p w:rsidR="0002764A" w:rsidRPr="00524ACA" w:rsidRDefault="0002764A" w:rsidP="0002764A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如遇雨天備案上課時，場地協調原則由</w:t>
            </w:r>
            <w:r>
              <w:rPr>
                <w:rFonts w:hint="eastAsia"/>
                <w:b/>
              </w:rPr>
              <w:t>各任課教師自行協調。</w:t>
            </w:r>
          </w:p>
        </w:tc>
      </w:tr>
    </w:tbl>
    <w:p w:rsidR="00E73DD2" w:rsidRPr="000F4A58" w:rsidRDefault="00663EDE" w:rsidP="000F4A58">
      <w:pPr>
        <w:pStyle w:val="a7"/>
        <w:ind w:leftChars="-177" w:left="1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0F4A58">
        <w:rPr>
          <w:rFonts w:ascii="標楷體" w:eastAsia="標楷體" w:hAnsi="標楷體" w:hint="eastAsia"/>
          <w:b/>
          <w:sz w:val="32"/>
          <w:szCs w:val="32"/>
        </w:rPr>
        <w:t>臺中市立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文華高</w:t>
      </w:r>
      <w:r w:rsidRPr="000F4A58">
        <w:rPr>
          <w:rFonts w:ascii="標楷體" w:eastAsia="標楷體" w:hAnsi="標楷體" w:hint="eastAsia"/>
          <w:b/>
          <w:sz w:val="32"/>
          <w:szCs w:val="32"/>
        </w:rPr>
        <w:t>級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中</w:t>
      </w:r>
      <w:r w:rsidRPr="000F4A58">
        <w:rPr>
          <w:rFonts w:ascii="標楷體" w:eastAsia="標楷體" w:hAnsi="標楷體" w:hint="eastAsia"/>
          <w:b/>
          <w:sz w:val="32"/>
          <w:szCs w:val="32"/>
        </w:rPr>
        <w:t>等學校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10</w:t>
      </w:r>
      <w:r w:rsidR="00C34AA1" w:rsidRPr="000F4A58">
        <w:rPr>
          <w:rFonts w:ascii="標楷體" w:eastAsia="標楷體" w:hAnsi="標楷體" w:hint="eastAsia"/>
          <w:b/>
          <w:sz w:val="32"/>
          <w:szCs w:val="32"/>
        </w:rPr>
        <w:t>9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368F0" w:rsidRPr="000F4A58">
        <w:rPr>
          <w:rFonts w:ascii="標楷體" w:eastAsia="標楷體" w:hAnsi="標楷體" w:hint="eastAsia"/>
          <w:b/>
          <w:sz w:val="32"/>
          <w:szCs w:val="32"/>
        </w:rPr>
        <w:t>二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學期體育課配當表</w:t>
      </w:r>
    </w:p>
    <w:sectPr w:rsidR="00E73DD2" w:rsidRPr="000F4A58" w:rsidSect="0061024B">
      <w:pgSz w:w="11906" w:h="16838" w:code="9"/>
      <w:pgMar w:top="284" w:right="1814" w:bottom="17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F3" w:rsidRDefault="00271EF3" w:rsidP="007E05AA">
      <w:r>
        <w:separator/>
      </w:r>
    </w:p>
  </w:endnote>
  <w:endnote w:type="continuationSeparator" w:id="0">
    <w:p w:rsidR="00271EF3" w:rsidRDefault="00271EF3" w:rsidP="007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F3" w:rsidRDefault="00271EF3" w:rsidP="007E05AA">
      <w:r>
        <w:separator/>
      </w:r>
    </w:p>
  </w:footnote>
  <w:footnote w:type="continuationSeparator" w:id="0">
    <w:p w:rsidR="00271EF3" w:rsidRDefault="00271EF3" w:rsidP="007E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5"/>
    <w:rsid w:val="00003AAC"/>
    <w:rsid w:val="00021E7F"/>
    <w:rsid w:val="0002764A"/>
    <w:rsid w:val="00043985"/>
    <w:rsid w:val="00063414"/>
    <w:rsid w:val="00076FAB"/>
    <w:rsid w:val="00084D7F"/>
    <w:rsid w:val="00092DAA"/>
    <w:rsid w:val="000A4BFD"/>
    <w:rsid w:val="000D3B37"/>
    <w:rsid w:val="000E40BE"/>
    <w:rsid w:val="000F4A58"/>
    <w:rsid w:val="001121C7"/>
    <w:rsid w:val="0011410E"/>
    <w:rsid w:val="0011765E"/>
    <w:rsid w:val="0013171C"/>
    <w:rsid w:val="00150EEC"/>
    <w:rsid w:val="00153E9C"/>
    <w:rsid w:val="00163EB7"/>
    <w:rsid w:val="00166076"/>
    <w:rsid w:val="00172209"/>
    <w:rsid w:val="0017784C"/>
    <w:rsid w:val="001822DF"/>
    <w:rsid w:val="001849AA"/>
    <w:rsid w:val="0019297F"/>
    <w:rsid w:val="001940B9"/>
    <w:rsid w:val="001C5CB9"/>
    <w:rsid w:val="001C6EC3"/>
    <w:rsid w:val="001D3619"/>
    <w:rsid w:val="001E7A5E"/>
    <w:rsid w:val="001F3FED"/>
    <w:rsid w:val="001F7E28"/>
    <w:rsid w:val="002225E5"/>
    <w:rsid w:val="002234E0"/>
    <w:rsid w:val="00236192"/>
    <w:rsid w:val="00236ECB"/>
    <w:rsid w:val="00252B8A"/>
    <w:rsid w:val="00254353"/>
    <w:rsid w:val="00271EF3"/>
    <w:rsid w:val="00276881"/>
    <w:rsid w:val="00293809"/>
    <w:rsid w:val="002A1896"/>
    <w:rsid w:val="002B6C4E"/>
    <w:rsid w:val="002C018F"/>
    <w:rsid w:val="002F78B4"/>
    <w:rsid w:val="002F7FD1"/>
    <w:rsid w:val="00304985"/>
    <w:rsid w:val="0031589D"/>
    <w:rsid w:val="00317C8D"/>
    <w:rsid w:val="0033513B"/>
    <w:rsid w:val="00350848"/>
    <w:rsid w:val="00360BC1"/>
    <w:rsid w:val="00366149"/>
    <w:rsid w:val="00375865"/>
    <w:rsid w:val="00384EB0"/>
    <w:rsid w:val="003B6E4A"/>
    <w:rsid w:val="003E6D46"/>
    <w:rsid w:val="003E7CF5"/>
    <w:rsid w:val="00404FDB"/>
    <w:rsid w:val="00406E96"/>
    <w:rsid w:val="0042305C"/>
    <w:rsid w:val="00424E8F"/>
    <w:rsid w:val="00435D9D"/>
    <w:rsid w:val="004567C2"/>
    <w:rsid w:val="00493D36"/>
    <w:rsid w:val="004A411C"/>
    <w:rsid w:val="004A422F"/>
    <w:rsid w:val="004B4096"/>
    <w:rsid w:val="004E2144"/>
    <w:rsid w:val="004F16B7"/>
    <w:rsid w:val="004F6B4C"/>
    <w:rsid w:val="00524ACA"/>
    <w:rsid w:val="00534AB2"/>
    <w:rsid w:val="00536E9C"/>
    <w:rsid w:val="00561E61"/>
    <w:rsid w:val="00570874"/>
    <w:rsid w:val="00584036"/>
    <w:rsid w:val="00587DD9"/>
    <w:rsid w:val="00591388"/>
    <w:rsid w:val="005A0F56"/>
    <w:rsid w:val="005B7106"/>
    <w:rsid w:val="005F149E"/>
    <w:rsid w:val="00602DAD"/>
    <w:rsid w:val="0060321A"/>
    <w:rsid w:val="0061024B"/>
    <w:rsid w:val="00636370"/>
    <w:rsid w:val="0064789F"/>
    <w:rsid w:val="00663EDE"/>
    <w:rsid w:val="00671892"/>
    <w:rsid w:val="00677E31"/>
    <w:rsid w:val="006947FD"/>
    <w:rsid w:val="00695FE4"/>
    <w:rsid w:val="006A6D32"/>
    <w:rsid w:val="006C06C8"/>
    <w:rsid w:val="006D631E"/>
    <w:rsid w:val="006E5F7A"/>
    <w:rsid w:val="006F3D2E"/>
    <w:rsid w:val="00721462"/>
    <w:rsid w:val="007264BB"/>
    <w:rsid w:val="0074103E"/>
    <w:rsid w:val="007A0926"/>
    <w:rsid w:val="007D370F"/>
    <w:rsid w:val="007E05AA"/>
    <w:rsid w:val="0082059D"/>
    <w:rsid w:val="00826C62"/>
    <w:rsid w:val="00837925"/>
    <w:rsid w:val="00840CDC"/>
    <w:rsid w:val="0084659C"/>
    <w:rsid w:val="00867936"/>
    <w:rsid w:val="00870DC2"/>
    <w:rsid w:val="00883A49"/>
    <w:rsid w:val="008866D3"/>
    <w:rsid w:val="008B08E3"/>
    <w:rsid w:val="008B3BA2"/>
    <w:rsid w:val="008D2CCC"/>
    <w:rsid w:val="008D439B"/>
    <w:rsid w:val="00900300"/>
    <w:rsid w:val="00905E7D"/>
    <w:rsid w:val="00953154"/>
    <w:rsid w:val="00955DEC"/>
    <w:rsid w:val="00964B80"/>
    <w:rsid w:val="0097516D"/>
    <w:rsid w:val="00982758"/>
    <w:rsid w:val="0099226D"/>
    <w:rsid w:val="00993A4F"/>
    <w:rsid w:val="009A18E3"/>
    <w:rsid w:val="009C1663"/>
    <w:rsid w:val="009D6C81"/>
    <w:rsid w:val="009D7C92"/>
    <w:rsid w:val="009E077C"/>
    <w:rsid w:val="009F1544"/>
    <w:rsid w:val="00A03EF3"/>
    <w:rsid w:val="00A12369"/>
    <w:rsid w:val="00A13FD4"/>
    <w:rsid w:val="00A16CBA"/>
    <w:rsid w:val="00A23BD5"/>
    <w:rsid w:val="00A2794E"/>
    <w:rsid w:val="00A32C4A"/>
    <w:rsid w:val="00A368F0"/>
    <w:rsid w:val="00A371F4"/>
    <w:rsid w:val="00A42FA0"/>
    <w:rsid w:val="00A51D90"/>
    <w:rsid w:val="00A91FD7"/>
    <w:rsid w:val="00AA67F8"/>
    <w:rsid w:val="00AC02CD"/>
    <w:rsid w:val="00AC4893"/>
    <w:rsid w:val="00AD3F6E"/>
    <w:rsid w:val="00AE1522"/>
    <w:rsid w:val="00AF21D5"/>
    <w:rsid w:val="00AF6951"/>
    <w:rsid w:val="00B12A95"/>
    <w:rsid w:val="00B24F50"/>
    <w:rsid w:val="00B27060"/>
    <w:rsid w:val="00B37304"/>
    <w:rsid w:val="00B44199"/>
    <w:rsid w:val="00B6607A"/>
    <w:rsid w:val="00B93424"/>
    <w:rsid w:val="00BA2D6E"/>
    <w:rsid w:val="00BA6F57"/>
    <w:rsid w:val="00BC08EF"/>
    <w:rsid w:val="00BC79C6"/>
    <w:rsid w:val="00C00A77"/>
    <w:rsid w:val="00C03E2E"/>
    <w:rsid w:val="00C04B69"/>
    <w:rsid w:val="00C137A2"/>
    <w:rsid w:val="00C1770A"/>
    <w:rsid w:val="00C32C35"/>
    <w:rsid w:val="00C34AA1"/>
    <w:rsid w:val="00C604FC"/>
    <w:rsid w:val="00C77BB3"/>
    <w:rsid w:val="00C84792"/>
    <w:rsid w:val="00C87966"/>
    <w:rsid w:val="00C96D1F"/>
    <w:rsid w:val="00CA1C10"/>
    <w:rsid w:val="00CA7EAE"/>
    <w:rsid w:val="00CB49BB"/>
    <w:rsid w:val="00CB529F"/>
    <w:rsid w:val="00CB55FC"/>
    <w:rsid w:val="00CB6486"/>
    <w:rsid w:val="00CC36D5"/>
    <w:rsid w:val="00CD017D"/>
    <w:rsid w:val="00CE4155"/>
    <w:rsid w:val="00D07F01"/>
    <w:rsid w:val="00D507CF"/>
    <w:rsid w:val="00D70022"/>
    <w:rsid w:val="00D84F64"/>
    <w:rsid w:val="00DC2FDC"/>
    <w:rsid w:val="00DC3792"/>
    <w:rsid w:val="00DD212C"/>
    <w:rsid w:val="00DD22A7"/>
    <w:rsid w:val="00DD6805"/>
    <w:rsid w:val="00DF2134"/>
    <w:rsid w:val="00E0061E"/>
    <w:rsid w:val="00E01532"/>
    <w:rsid w:val="00E140F2"/>
    <w:rsid w:val="00E45133"/>
    <w:rsid w:val="00E73DD2"/>
    <w:rsid w:val="00E769A6"/>
    <w:rsid w:val="00E97BDC"/>
    <w:rsid w:val="00EB136C"/>
    <w:rsid w:val="00EB469E"/>
    <w:rsid w:val="00EB5AD8"/>
    <w:rsid w:val="00ED4684"/>
    <w:rsid w:val="00ED4FEB"/>
    <w:rsid w:val="00F020E4"/>
    <w:rsid w:val="00F048B9"/>
    <w:rsid w:val="00F14376"/>
    <w:rsid w:val="00F4358D"/>
    <w:rsid w:val="00F47601"/>
    <w:rsid w:val="00F54399"/>
    <w:rsid w:val="00F6312E"/>
    <w:rsid w:val="00F85445"/>
    <w:rsid w:val="00F94684"/>
    <w:rsid w:val="00F95E14"/>
    <w:rsid w:val="00FA6BFB"/>
    <w:rsid w:val="00FD5C40"/>
    <w:rsid w:val="00FE7D7E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15287"/>
  <w15:docId w15:val="{CDC771F4-4414-4181-AFB6-50353A3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F94684"/>
    <w:pPr>
      <w:widowControl w:val="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312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4A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D2F0-9BF1-4BE2-B989-0CCB1331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2017-02-14T07:36:00Z</cp:lastPrinted>
  <dcterms:created xsi:type="dcterms:W3CDTF">2021-01-18T06:37:00Z</dcterms:created>
  <dcterms:modified xsi:type="dcterms:W3CDTF">2021-02-18T07:49:00Z</dcterms:modified>
</cp:coreProperties>
</file>