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0D73" w:rsidRDefault="00900D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564" w:type="dxa"/>
        <w:jc w:val="center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44"/>
        <w:gridCol w:w="4720"/>
      </w:tblGrid>
      <w:tr w:rsidR="00900D73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體育活動成果記錄表</w:t>
            </w:r>
          </w:p>
        </w:tc>
      </w:tr>
      <w:tr w:rsidR="00900D73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900D73" w:rsidRDefault="001B3BD0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112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年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中市市長杯桌球錦標賽</w:t>
            </w:r>
          </w:p>
        </w:tc>
      </w:tr>
      <w:tr w:rsidR="00900D73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活動時間：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112/03/11-12</w:t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活動地點：中港高中</w:t>
            </w:r>
          </w:p>
        </w:tc>
      </w:tr>
      <w:tr w:rsidR="00900D73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900D73" w:rsidRDefault="001B3BD0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帶隊教練：</w:t>
            </w:r>
          </w:p>
        </w:tc>
      </w:tr>
      <w:tr w:rsidR="00900D73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900D73" w:rsidRDefault="001B3BD0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參與人員：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傅羽白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，廖晏君，王詩筑，洪嘉翎，王郁雯，黃靖閔，</w:t>
            </w:r>
            <w:proofErr w:type="gramStart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林沛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宣</w:t>
            </w:r>
          </w:p>
        </w:tc>
      </w:tr>
      <w:tr w:rsidR="00900D73">
        <w:trPr>
          <w:trHeight w:val="2374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81871" cy="212387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871" cy="21238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78769" cy="2235596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9" cy="2235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73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照片說明：戰術指導</w:t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numPr>
                <w:ilvl w:val="0"/>
                <w:numId w:val="2"/>
              </w:numPr>
              <w:rPr>
                <w:b/>
              </w:rPr>
            </w:pPr>
            <w:bookmarkStart w:id="0" w:name="_gjdgxs" w:colFirst="0" w:colLast="0"/>
            <w:bookmarkEnd w:id="0"/>
            <w:r>
              <w:rPr>
                <w:rFonts w:ascii="標楷體" w:eastAsia="標楷體" w:hAnsi="標楷體" w:cs="標楷體"/>
                <w:b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  <w:r>
              <w:rPr>
                <w:rFonts w:ascii="標楷體" w:eastAsia="標楷體" w:hAnsi="標楷體" w:cs="標楷體"/>
                <w:b/>
              </w:rPr>
              <w:t>第一點單打</w:t>
            </w:r>
          </w:p>
        </w:tc>
      </w:tr>
      <w:tr w:rsidR="00900D73">
        <w:trPr>
          <w:trHeight w:val="2683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42261" cy="2476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981" cy="24771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674620" cy="24003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88" cy="24003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73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numPr>
                <w:ilvl w:val="0"/>
                <w:numId w:val="3"/>
              </w:numPr>
              <w:rPr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  <w:r>
              <w:rPr>
                <w:rFonts w:ascii="標楷體" w:eastAsia="標楷體" w:hAnsi="標楷體" w:cs="標楷體"/>
                <w:b/>
              </w:rPr>
              <w:t>第二點雙打</w:t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  <w:r>
              <w:rPr>
                <w:rFonts w:ascii="標楷體" w:eastAsia="標楷體" w:hAnsi="標楷體" w:cs="標楷體"/>
                <w:b/>
              </w:rPr>
              <w:t>第</w:t>
            </w:r>
            <w:r>
              <w:rPr>
                <w:rFonts w:ascii="標楷體" w:eastAsia="標楷體" w:hAnsi="標楷體" w:cs="標楷體" w:hint="eastAsia"/>
                <w:b/>
              </w:rPr>
              <w:t>三</w:t>
            </w:r>
            <w:r>
              <w:rPr>
                <w:rFonts w:ascii="標楷體" w:eastAsia="標楷體" w:hAnsi="標楷體" w:cs="標楷體"/>
                <w:b/>
              </w:rPr>
              <w:t>點</w:t>
            </w:r>
            <w:r>
              <w:rPr>
                <w:rFonts w:ascii="標楷體" w:eastAsia="標楷體" w:hAnsi="標楷體" w:cs="標楷體" w:hint="eastAsia"/>
                <w:b/>
              </w:rPr>
              <w:t>單</w:t>
            </w:r>
            <w:r>
              <w:rPr>
                <w:rFonts w:ascii="標楷體" w:eastAsia="標楷體" w:hAnsi="標楷體" w:cs="標楷體"/>
                <w:b/>
              </w:rPr>
              <w:t>打</w:t>
            </w:r>
          </w:p>
        </w:tc>
      </w:tr>
      <w:tr w:rsidR="00900D73" w:rsidTr="001B3BD0">
        <w:trPr>
          <w:trHeight w:val="4037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bookmarkStart w:id="1" w:name="_GoBack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16225" cy="2369820"/>
                  <wp:effectExtent l="0" t="0" r="3175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4" cy="23703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81300" cy="2377440"/>
                  <wp:effectExtent l="0" t="0" r="0" b="381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549" cy="2377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D73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900D73" w:rsidRDefault="001B3BD0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  <w:r>
              <w:rPr>
                <w:rFonts w:ascii="標楷體" w:eastAsia="標楷體" w:hAnsi="標楷體" w:cs="標楷體"/>
                <w:b/>
              </w:rPr>
              <w:t>第</w:t>
            </w:r>
            <w:r>
              <w:rPr>
                <w:rFonts w:ascii="標楷體" w:eastAsia="標楷體" w:hAnsi="標楷體" w:cs="標楷體" w:hint="eastAsia"/>
                <w:b/>
              </w:rPr>
              <w:t>四</w:t>
            </w:r>
            <w:r>
              <w:rPr>
                <w:rFonts w:ascii="標楷體" w:eastAsia="標楷體" w:hAnsi="標楷體" w:cs="標楷體"/>
                <w:b/>
              </w:rPr>
              <w:t>點</w:t>
            </w:r>
            <w:r>
              <w:rPr>
                <w:rFonts w:ascii="標楷體" w:eastAsia="標楷體" w:hAnsi="標楷體" w:cs="標楷體" w:hint="eastAsia"/>
                <w:b/>
              </w:rPr>
              <w:t>雙</w:t>
            </w:r>
            <w:r>
              <w:rPr>
                <w:rFonts w:ascii="標楷體" w:eastAsia="標楷體" w:hAnsi="標楷體" w:cs="標楷體"/>
                <w:b/>
              </w:rPr>
              <w:t>打</w:t>
            </w:r>
          </w:p>
        </w:tc>
        <w:tc>
          <w:tcPr>
            <w:tcW w:w="4720" w:type="dxa"/>
            <w:shd w:val="clear" w:color="auto" w:fill="auto"/>
          </w:tcPr>
          <w:p w:rsidR="00900D73" w:rsidRDefault="001B3BD0">
            <w:pPr>
              <w:numPr>
                <w:ilvl w:val="0"/>
                <w:numId w:val="5"/>
              </w:numPr>
              <w:rPr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 xml:space="preserve"> </w:t>
            </w:r>
            <w:r>
              <w:rPr>
                <w:rFonts w:ascii="標楷體" w:eastAsia="標楷體" w:hAnsi="標楷體" w:cs="標楷體"/>
                <w:b/>
              </w:rPr>
              <w:t>第五點單打</w:t>
            </w:r>
          </w:p>
        </w:tc>
      </w:tr>
    </w:tbl>
    <w:p w:rsidR="00900D73" w:rsidRDefault="00900D73"/>
    <w:sectPr w:rsidR="00900D73">
      <w:pgSz w:w="11900" w:h="16840"/>
      <w:pgMar w:top="568" w:right="1134" w:bottom="45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D3AC0"/>
    <w:multiLevelType w:val="multilevel"/>
    <w:tmpl w:val="3F04D478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CA5C4F"/>
    <w:multiLevelType w:val="multilevel"/>
    <w:tmpl w:val="F62EDB5A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D210316"/>
    <w:multiLevelType w:val="multilevel"/>
    <w:tmpl w:val="0C8EF1CC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001F9E"/>
    <w:multiLevelType w:val="multilevel"/>
    <w:tmpl w:val="4B0ED306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F41A7C"/>
    <w:multiLevelType w:val="multilevel"/>
    <w:tmpl w:val="781A0DB4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D73"/>
    <w:rsid w:val="001B3BD0"/>
    <w:rsid w:val="00900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16879"/>
  <w15:docId w15:val="{8F2B28F3-09AC-4C43-9F9A-43CA814C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2023-03-13T10:47:00Z</dcterms:created>
  <dcterms:modified xsi:type="dcterms:W3CDTF">2023-03-13T10:51:00Z</dcterms:modified>
</cp:coreProperties>
</file>