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4E7E87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100.11</w:t>
      </w:r>
      <w:r w:rsidR="0081665E">
        <w:rPr>
          <w:rFonts w:ascii="王漢宗綜藝體繁" w:eastAsia="王漢宗綜藝體繁" w:hint="eastAsia"/>
          <w:szCs w:val="24"/>
        </w:rPr>
        <w:t>.</w:t>
      </w:r>
      <w:r w:rsidR="00641DD9">
        <w:rPr>
          <w:rFonts w:ascii="王漢宗綜藝體繁" w:eastAsia="王漢宗綜藝體繁" w:hint="eastAsia"/>
          <w:szCs w:val="24"/>
        </w:rPr>
        <w:t>11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333A3E" w:rsidRDefault="000F3D92" w:rsidP="00730431">
      <w:pPr>
        <w:snapToGrid w:val="0"/>
        <w:spacing w:afterLines="20" w:line="42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8537D1" w:rsidRPr="008537D1" w:rsidRDefault="008537D1" w:rsidP="00210533">
      <w:pPr>
        <w:pStyle w:val="Web"/>
        <w:numPr>
          <w:ilvl w:val="0"/>
          <w:numId w:val="1"/>
        </w:numPr>
        <w:spacing w:before="0" w:beforeAutospacing="0" w:after="0" w:afterAutospacing="0" w:line="380" w:lineRule="exact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8537D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thick"/>
        </w:rPr>
        <w:t>青少年心理健康量表</w:t>
      </w:r>
      <w:r w:rsidRPr="008537D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結果已出爐</w:t>
      </w:r>
      <w:proofErr w:type="gramStart"/>
      <w:r w:rsidRPr="008537D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囉</w:t>
      </w:r>
      <w:proofErr w:type="gramEnd"/>
      <w:r w:rsidRPr="008537D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!輔導老師預計於下周起利用生命教育課進行解釋。</w:t>
      </w:r>
    </w:p>
    <w:p w:rsidR="007D4108" w:rsidRDefault="00800826" w:rsidP="00210533">
      <w:pPr>
        <w:pStyle w:val="Web"/>
        <w:numPr>
          <w:ilvl w:val="0"/>
          <w:numId w:val="1"/>
        </w:numPr>
        <w:spacing w:before="0" w:beforeAutospacing="0" w:after="0" w:afterAutospacing="0" w:line="380" w:lineRule="exact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80082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thick"/>
        </w:rPr>
        <w:t>11/14(</w:t>
      </w:r>
      <w:proofErr w:type="gramStart"/>
      <w:r w:rsidRPr="0080082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thick"/>
        </w:rPr>
        <w:t>一</w:t>
      </w:r>
      <w:proofErr w:type="gramEnd"/>
      <w:r w:rsidRPr="0080082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thick"/>
        </w:rPr>
        <w:t>) 中午12:30-13:00</w:t>
      </w:r>
      <w:r w:rsidRPr="0080082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將辦理同儕輔導相見</w:t>
      </w:r>
      <w:proofErr w:type="gramStart"/>
      <w:r w:rsidRPr="0080082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歡</w:t>
      </w:r>
      <w:proofErr w:type="gramEnd"/>
      <w:r w:rsidRPr="0080082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活動，請同學務必準時出席喔!</w:t>
      </w:r>
      <w:r w:rsidR="00815E76"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2A4238" w:rsidRPr="002A4238" w:rsidRDefault="002A4238" w:rsidP="002A4238">
      <w:pPr>
        <w:pStyle w:val="Web"/>
        <w:numPr>
          <w:ilvl w:val="0"/>
          <w:numId w:val="1"/>
        </w:numPr>
        <w:snapToGrid w:val="0"/>
        <w:spacing w:after="0" w:afterAutospacing="0" w:line="380" w:lineRule="exact"/>
        <w:ind w:left="482" w:hanging="482"/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</w:pPr>
      <w:r w:rsidRPr="002A423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11月份的十場大學講座已結束報名，報名狀況如下，從講座中受惠、錯過講座或因報名時間較晚沒錄取上的同學，下學期記得要積極參與，別再留遺憾</w:t>
      </w:r>
      <w:proofErr w:type="gramStart"/>
      <w:r w:rsidRPr="002A423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囉</w:t>
      </w:r>
      <w:proofErr w:type="gramEnd"/>
      <w:r w:rsidRPr="002A423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tbl>
      <w:tblPr>
        <w:tblW w:w="9781" w:type="dxa"/>
        <w:tblInd w:w="312" w:type="dxa"/>
        <w:tblCellMar>
          <w:left w:w="28" w:type="dxa"/>
          <w:right w:w="28" w:type="dxa"/>
        </w:tblCellMar>
        <w:tblLook w:val="04A0"/>
      </w:tblPr>
      <w:tblGrid>
        <w:gridCol w:w="1559"/>
        <w:gridCol w:w="142"/>
        <w:gridCol w:w="1559"/>
        <w:gridCol w:w="1701"/>
        <w:gridCol w:w="1559"/>
        <w:gridCol w:w="1560"/>
        <w:gridCol w:w="1701"/>
      </w:tblGrid>
      <w:tr w:rsidR="002A4238" w:rsidRPr="00B4540F" w:rsidTr="002A4238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11月2日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11月7日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11月9日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11月10日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11月11日</w:t>
            </w:r>
          </w:p>
        </w:tc>
      </w:tr>
      <w:tr w:rsidR="002A4238" w:rsidRPr="00B4540F" w:rsidTr="00730431">
        <w:trPr>
          <w:trHeight w:val="231"/>
        </w:trPr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星期五 </w:t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星期五</w:t>
            </w:r>
          </w:p>
        </w:tc>
      </w:tr>
      <w:tr w:rsidR="002A4238" w:rsidRPr="00B4540F" w:rsidTr="002A4238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 w:val="20"/>
                <w:szCs w:val="26"/>
              </w:rPr>
            </w:pPr>
            <w:r w:rsidRPr="002A4238">
              <w:rPr>
                <w:rFonts w:ascii="華康中特圓體" w:eastAsia="華康中特圓體" w:hAnsi="新細明體" w:cs="新細明體" w:hint="eastAsia"/>
                <w:color w:val="000000"/>
                <w:kern w:val="0"/>
                <w:sz w:val="20"/>
                <w:szCs w:val="26"/>
              </w:rPr>
              <w:t>日本早稻田大學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6"/>
              </w:rPr>
            </w:pPr>
            <w:r w:rsidRPr="002A4238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6"/>
              </w:rPr>
            </w:pPr>
            <w:r w:rsidRPr="002A4238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6"/>
              </w:rPr>
              <w:t>中興獸醫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6"/>
              </w:rPr>
            </w:pPr>
            <w:r w:rsidRPr="002A4238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6"/>
              </w:rPr>
              <w:t>清大理學院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6"/>
              </w:rPr>
            </w:pPr>
            <w:proofErr w:type="gramStart"/>
            <w:r w:rsidRPr="002A4238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6"/>
              </w:rPr>
              <w:t>中興農資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6"/>
              </w:rPr>
            </w:pPr>
            <w:r w:rsidRPr="002A4238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6"/>
              </w:rPr>
              <w:t>中央外語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2A4238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POP1體W5" w:eastAsia="華康POP1體W5" w:hAnsi="新細明體" w:cs="新細明體"/>
                <w:color w:val="000000"/>
                <w:kern w:val="0"/>
                <w:szCs w:val="26"/>
              </w:rPr>
            </w:pPr>
            <w:r w:rsidRPr="002A4238">
              <w:rPr>
                <w:rFonts w:ascii="華康POP1體W5" w:eastAsia="華康POP1體W5" w:hAnsi="新細明體" w:cs="新細明體" w:hint="eastAsia"/>
                <w:color w:val="000000"/>
                <w:kern w:val="0"/>
                <w:szCs w:val="26"/>
              </w:rPr>
              <w:t>x</w:t>
            </w:r>
          </w:p>
        </w:tc>
      </w:tr>
      <w:tr w:rsidR="002A4238" w:rsidTr="002A423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說明會</w:t>
            </w:r>
          </w:p>
        </w:tc>
        <w:tc>
          <w:tcPr>
            <w:tcW w:w="1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副院長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古新植教授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英文系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38" w:rsidRDefault="002A4238" w:rsidP="002A4238">
            <w:pPr>
              <w:snapToGrid w:val="0"/>
              <w:spacing w:line="300" w:lineRule="exact"/>
              <w:jc w:val="center"/>
            </w:pPr>
            <w:r w:rsidRPr="00CF58EC">
              <w:rPr>
                <w:rFonts w:ascii="華康POP1體W5" w:eastAsia="華康POP1體W5" w:hAnsi="新細明體" w:cs="新細明體" w:hint="eastAsia"/>
                <w:color w:val="000000"/>
                <w:kern w:val="0"/>
                <w:sz w:val="26"/>
                <w:szCs w:val="26"/>
              </w:rPr>
              <w:t>x</w:t>
            </w:r>
          </w:p>
        </w:tc>
      </w:tr>
      <w:tr w:rsidR="002A4238" w:rsidTr="002A4238">
        <w:trPr>
          <w:trHeight w:val="300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58人</w:t>
            </w:r>
          </w:p>
        </w:tc>
        <w:tc>
          <w:tcPr>
            <w:tcW w:w="142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>46人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113人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27人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75人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38" w:rsidRDefault="002A4238" w:rsidP="002A4238">
            <w:pPr>
              <w:snapToGrid w:val="0"/>
              <w:spacing w:line="300" w:lineRule="exact"/>
              <w:jc w:val="center"/>
            </w:pPr>
            <w:r w:rsidRPr="00CF58EC">
              <w:rPr>
                <w:rFonts w:ascii="華康POP1體W5" w:eastAsia="華康POP1體W5" w:hAnsi="新細明體" w:cs="新細明體" w:hint="eastAsia"/>
                <w:color w:val="000000"/>
                <w:kern w:val="0"/>
                <w:sz w:val="26"/>
                <w:szCs w:val="26"/>
              </w:rPr>
              <w:t>x</w:t>
            </w:r>
          </w:p>
        </w:tc>
      </w:tr>
      <w:tr w:rsidR="002A4238" w:rsidRPr="00B4540F" w:rsidTr="002A4238">
        <w:trPr>
          <w:trHeight w:val="210"/>
        </w:trPr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11月4日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11月14日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11月15日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11月16日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11月17日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11月18日</w:t>
            </w:r>
          </w:p>
        </w:tc>
      </w:tr>
      <w:tr w:rsidR="002A4238" w:rsidRPr="00B4540F" w:rsidTr="00730431">
        <w:trPr>
          <w:trHeight w:val="126"/>
        </w:trPr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星期五 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A4238" w:rsidRPr="00B4540F" w:rsidRDefault="002A4238" w:rsidP="002A423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4540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星期五</w:t>
            </w:r>
          </w:p>
        </w:tc>
      </w:tr>
      <w:tr w:rsidR="002A4238" w:rsidRPr="009803C0" w:rsidTr="00730431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  <w:r w:rsidRPr="009803C0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4"/>
              </w:rPr>
              <w:t>政大商學院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  <w:r w:rsidRPr="009803C0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4"/>
              </w:rPr>
              <w:t>台北醫學大學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  <w:r w:rsidRPr="009803C0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4"/>
              </w:rPr>
              <w:t>交大工學院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W5" w:eastAsia="華康POP1體W5" w:hAnsi="新細明體" w:cs="新細明體" w:hint="eastAsia"/>
                <w:color w:val="000000"/>
                <w:kern w:val="0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華康中特圓體" w:eastAsia="華康中特圓體" w:hAnsi="新細明體" w:cs="新細明體"/>
                <w:color w:val="000000"/>
                <w:kern w:val="0"/>
                <w:szCs w:val="24"/>
              </w:rPr>
            </w:pPr>
            <w:r w:rsidRPr="009803C0">
              <w:rPr>
                <w:rFonts w:ascii="華康中特圓體" w:eastAsia="華康中特圓體" w:hAnsi="新細明體" w:cs="新細明體" w:hint="eastAsia"/>
                <w:color w:val="000000"/>
                <w:kern w:val="0"/>
                <w:szCs w:val="24"/>
              </w:rPr>
              <w:t>台科大-不分系</w:t>
            </w:r>
          </w:p>
        </w:tc>
      </w:tr>
      <w:tr w:rsidR="002A4238" w:rsidRPr="009803C0" w:rsidTr="002A4238">
        <w:trPr>
          <w:trHeight w:val="333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校友返校介紹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校友返校介紹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護理系 教授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資工系</w:t>
            </w:r>
            <w:proofErr w:type="gramStart"/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＆</w:t>
            </w:r>
            <w:proofErr w:type="gramEnd"/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</w:t>
            </w:r>
            <w:proofErr w:type="gramStart"/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</w:t>
            </w:r>
            <w:proofErr w:type="gramEnd"/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POP1體W5" w:eastAsia="華康POP1體W5" w:hAnsi="新細明體" w:cs="新細明體" w:hint="eastAsia"/>
                <w:color w:val="000000"/>
                <w:kern w:val="0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80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阮聖彰主任</w:t>
            </w:r>
          </w:p>
        </w:tc>
      </w:tr>
      <w:tr w:rsidR="002A4238" w:rsidRPr="009803C0" w:rsidTr="002A4238">
        <w:trPr>
          <w:trHeight w:val="18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130人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154</w:t>
            </w:r>
            <w:r w:rsidRPr="009803C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120人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76人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POP1體W5" w:eastAsia="華康POP1體W5" w:hAnsi="新細明體" w:cs="新細明體" w:hint="eastAsia"/>
                <w:color w:val="000000"/>
                <w:kern w:val="0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38" w:rsidRPr="009803C0" w:rsidRDefault="002A4238" w:rsidP="002A4238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63人</w:t>
            </w:r>
          </w:p>
        </w:tc>
      </w:tr>
    </w:tbl>
    <w:p w:rsidR="007C4B55" w:rsidRPr="00625DA6" w:rsidRDefault="000F3D92" w:rsidP="002A4238">
      <w:pPr>
        <w:snapToGrid w:val="0"/>
        <w:spacing w:afterLines="20" w:line="34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4E7E87">
        <w:rPr>
          <w:rFonts w:ascii="王漢宗綜藝體繁" w:eastAsia="王漢宗綜藝體繁" w:hint="eastAsia"/>
          <w:sz w:val="32"/>
          <w:szCs w:val="32"/>
        </w:rPr>
        <w:t>心靈廣場</w:t>
      </w:r>
      <w:r w:rsidR="00A679F5" w:rsidRPr="004E7E87">
        <w:rPr>
          <w:rFonts w:ascii="王漢宗綜藝體繁" w:eastAsia="王漢宗綜藝體繁" w:hint="eastAsia"/>
          <w:sz w:val="32"/>
          <w:szCs w:val="32"/>
        </w:rPr>
        <w:t>：</w:t>
      </w:r>
      <w:r w:rsidR="00654E30" w:rsidRPr="00654E30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9" type="#_x0000_t176" style="position:absolute;margin-left:158.4pt;margin-top:1.25pt;width:217.5pt;height:31.95pt;z-index:251660288;mso-position-horizontal-relative:text;mso-position-vertical-relative:text" fillcolor="#fabf8f [1945]" strokecolor="#fabf8f [1945]" strokeweight="1pt">
            <v:fill color2="fill lighten(51)" rotate="t" angle="-45" focusposition=".5,.5" focussize="" method="linear sigma" type="gradient"/>
            <v:shadow on="t" type="perspective" color="#974706 [1609]" opacity=".5" offset="1pt" offset2="-3pt"/>
            <v:textbox style="mso-next-textbox:#_x0000_s2059">
              <w:txbxContent>
                <w:p w:rsidR="008537D1" w:rsidRPr="005B3C03" w:rsidRDefault="008537D1" w:rsidP="00A679F5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sz w:val="36"/>
                    </w:rPr>
                  </w:pPr>
                  <w:r w:rsidRPr="005B3C03"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生命的重建</w:t>
                  </w:r>
                  <w:r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-Part3</w:t>
                  </w:r>
                </w:p>
              </w:txbxContent>
            </v:textbox>
          </v:shape>
        </w:pict>
      </w:r>
    </w:p>
    <w:p w:rsidR="00362BCF" w:rsidRDefault="00362BCF" w:rsidP="00BA73A6">
      <w:pPr>
        <w:spacing w:line="360" w:lineRule="exact"/>
        <w:rPr>
          <w:rFonts w:ascii="華康芸風體W3" w:eastAsia="華康芸風體W3"/>
          <w:spacing w:val="-20"/>
          <w:w w:val="90"/>
          <w:sz w:val="38"/>
          <w:szCs w:val="38"/>
        </w:rPr>
      </w:pPr>
    </w:p>
    <w:p w:rsidR="00362BCF" w:rsidRPr="00362BCF" w:rsidRDefault="00362BCF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  <w:u w:val="dotDotDash"/>
        </w:rPr>
      </w:pPr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頸部與咽喉很有意思，因為很多「事情」與它們有關。頸部代表我們思維的靈活程度，看到問題另一面的能力，從他人角度看問題的能力。當我們的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shd w:val="pct15" w:color="auto" w:fill="FFFFFF"/>
        </w:rPr>
        <w:t>頸部</w:t>
      </w:r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出現問題時，通常意味著我們對於環境有某些頑固的觀念。</w:t>
      </w:r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假如我們頑固地相信「只有一種方法」，或者「只能從一個角度來考慮」，那麼我們會把大多數人關在門外。</w:t>
      </w:r>
    </w:p>
    <w:p w:rsidR="00BA73A6" w:rsidRPr="00362BCF" w:rsidRDefault="00362BCF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shd w:val="pct15" w:color="auto" w:fill="FFFFFF"/>
        </w:rPr>
        <w:t>咽喉</w:t>
      </w:r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代表我們為自己「大聲說話」的能力，「要我們想要的」和說「我是」的能力。當我們出現咽喉問題時，通常意味著我們感覺自己沒有權力做這些事情。我們感覺站起來為自己說話是不恰當的。</w:t>
      </w:r>
      <w:r w:rsidR="00BA73A6"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喉嚨疼一般是由於憤怒。如果還傷風感冒了，那麼同時還存在思想困惑。</w:t>
      </w:r>
    </w:p>
    <w:p w:rsidR="00362BCF" w:rsidRPr="00362BCF" w:rsidRDefault="00362BCF" w:rsidP="00730431">
      <w:pPr>
        <w:snapToGrid w:val="0"/>
        <w:spacing w:line="320" w:lineRule="exact"/>
        <w:ind w:firstLine="480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咽喉還代表身體內的創造力。當我們的創造力被抑制和挫敗時，我們經常會有咽喉問題。我們都知道，很多人一輩子都為別人活著。他們從來不做他們自己想做的事，他們總在取悅母親/父親/配偶/情人/老闆。扁桃腺炎和甲狀腺問題是創造力被挫敗、不能做你想做之事的表現結果。</w:t>
      </w:r>
    </w:p>
    <w:p w:rsidR="00362BCF" w:rsidRDefault="00362BCF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能量集中於咽喉，這裡是變化開始發生的部位。當我們拒絕改變、處於變動時期或試圖開始改變的時候，我們的咽喉會有很多活動。注意一下你自己咳嗽或別人咳嗽的時候。</w:t>
      </w:r>
      <w:proofErr w:type="gramStart"/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剛才說了什麼</w:t>
      </w:r>
      <w:proofErr w:type="gramEnd"/>
      <w:r w:rsidRPr="00362BCF">
        <w:rPr>
          <w:rFonts w:ascii="華康芸風體W3" w:eastAsia="華康芸風體W3" w:hint="eastAsia"/>
          <w:spacing w:val="-20"/>
          <w:w w:val="90"/>
          <w:sz w:val="38"/>
          <w:szCs w:val="38"/>
        </w:rPr>
        <w:t>話？他們的反應是什麼？是拒絕或抵抗，還是贊同發生改變？</w:t>
      </w:r>
    </w:p>
    <w:p w:rsidR="00BA73A6" w:rsidRPr="00BA73A6" w:rsidRDefault="00BA73A6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shd w:val="pct15" w:color="auto" w:fill="FFFFFF"/>
        </w:rPr>
        <w:t>上肢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代表我們接受生活體驗的能力和程度。我們在關節裡儲存了舊的情感，肘部代表我們改變方向的靈活程度。你是否能很靈活地改變生活方向？過去的情感是否把你禁錮在某一點上？</w:t>
      </w:r>
    </w:p>
    <w:p w:rsidR="00BA73A6" w:rsidRPr="00BA73A6" w:rsidRDefault="00BA73A6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手可以抓、握、</w:t>
      </w:r>
      <w:proofErr w:type="gramStart"/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攥緊拳頭</w:t>
      </w:r>
      <w:proofErr w:type="gramEnd"/>
      <w:r>
        <w:rPr>
          <w:rFonts w:ascii="華康芸風體W3" w:eastAsia="華康芸風體W3" w:hint="eastAsia"/>
          <w:spacing w:val="-20"/>
          <w:w w:val="90"/>
          <w:sz w:val="38"/>
          <w:szCs w:val="38"/>
        </w:rPr>
        <w:t>。我們讓東西從指縫間溜走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；我們唾手可得；我們緊抓不放；我們心靈手巧；我們著手處理；我們無從下手；我們對某</w:t>
      </w:r>
      <w:proofErr w:type="gramStart"/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事插上一手</w:t>
      </w:r>
      <w:proofErr w:type="gramEnd"/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；我們放手了；我們留了一手；我們放下手頭的工作；我們舉手投降。</w:t>
      </w:r>
    </w:p>
    <w:p w:rsidR="00BA73A6" w:rsidRPr="00BA73A6" w:rsidRDefault="00BA73A6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手可以是柔軟的也可以是有力的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。手握起來是因為害怕----害怕失去，害怕永遠不夠。緊緊抓住只會讓對方因絕望而逃跑。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握緊拳頭就無法接受新東西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。從手腕處自由地擺動雙手會感到放鬆和開放。</w:t>
      </w:r>
    </w:p>
    <w:p w:rsidR="007C4B55" w:rsidRPr="00254663" w:rsidRDefault="00BA73A6" w:rsidP="00730431">
      <w:pPr>
        <w:snapToGrid w:val="0"/>
        <w:spacing w:line="32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  <w:u w:val="dotDotDash"/>
        </w:rPr>
        <w:t>屬於你的東西別人無法拿走，所以，放鬆吧</w:t>
      </w:r>
      <w:r w:rsidRPr="00BA73A6">
        <w:rPr>
          <w:rFonts w:ascii="華康芸風體W3" w:eastAsia="華康芸風體W3" w:hint="eastAsia"/>
          <w:spacing w:val="-20"/>
          <w:w w:val="90"/>
          <w:sz w:val="38"/>
          <w:szCs w:val="38"/>
        </w:rPr>
        <w:t>。</w:t>
      </w:r>
    </w:p>
    <w:p w:rsidR="005B3C03" w:rsidRPr="00B15DBD" w:rsidRDefault="005B57B0" w:rsidP="00730431">
      <w:pPr>
        <w:snapToGrid w:val="0"/>
        <w:spacing w:line="320" w:lineRule="exact"/>
        <w:ind w:firstLineChars="202" w:firstLine="609"/>
        <w:jc w:val="right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資料來源:引自「中醫世界」</w:t>
      </w:r>
    </w:p>
    <w:sectPr w:rsidR="005B3C03" w:rsidRPr="00B15DBD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D1" w:rsidRDefault="008537D1" w:rsidP="000F3D92">
      <w:r>
        <w:separator/>
      </w:r>
    </w:p>
  </w:endnote>
  <w:endnote w:type="continuationSeparator" w:id="0">
    <w:p w:rsidR="008537D1" w:rsidRDefault="008537D1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D1" w:rsidRDefault="008537D1" w:rsidP="000F3D92">
      <w:r>
        <w:separator/>
      </w:r>
    </w:p>
  </w:footnote>
  <w:footnote w:type="continuationSeparator" w:id="0">
    <w:p w:rsidR="008537D1" w:rsidRDefault="008537D1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>
      <o:colormru v:ext="edit" colors="#47bdcd,#c15392"/>
      <o:colormenu v:ext="edit" fillcolor="#ca6ca2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100862"/>
    <w:rsid w:val="00117A9A"/>
    <w:rsid w:val="00142416"/>
    <w:rsid w:val="001562EF"/>
    <w:rsid w:val="00173ED9"/>
    <w:rsid w:val="00176EBF"/>
    <w:rsid w:val="001A58BA"/>
    <w:rsid w:val="001B764A"/>
    <w:rsid w:val="001C4515"/>
    <w:rsid w:val="00207106"/>
    <w:rsid w:val="00210533"/>
    <w:rsid w:val="0024232D"/>
    <w:rsid w:val="00247B66"/>
    <w:rsid w:val="00254663"/>
    <w:rsid w:val="002573ED"/>
    <w:rsid w:val="002946A7"/>
    <w:rsid w:val="002A4238"/>
    <w:rsid w:val="0030352E"/>
    <w:rsid w:val="00303E43"/>
    <w:rsid w:val="00321672"/>
    <w:rsid w:val="00325F89"/>
    <w:rsid w:val="0033269B"/>
    <w:rsid w:val="00333A3E"/>
    <w:rsid w:val="0034205A"/>
    <w:rsid w:val="00362BCF"/>
    <w:rsid w:val="003711F2"/>
    <w:rsid w:val="00377279"/>
    <w:rsid w:val="003843B5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87A3A"/>
    <w:rsid w:val="004A1034"/>
    <w:rsid w:val="004A43F9"/>
    <w:rsid w:val="004B2C2E"/>
    <w:rsid w:val="004C20B4"/>
    <w:rsid w:val="004C430E"/>
    <w:rsid w:val="004D4435"/>
    <w:rsid w:val="004E124B"/>
    <w:rsid w:val="004E7E87"/>
    <w:rsid w:val="004F02A2"/>
    <w:rsid w:val="005436AC"/>
    <w:rsid w:val="005854AB"/>
    <w:rsid w:val="00591C83"/>
    <w:rsid w:val="005A66AB"/>
    <w:rsid w:val="005A699E"/>
    <w:rsid w:val="005B3C03"/>
    <w:rsid w:val="005B57B0"/>
    <w:rsid w:val="005B7256"/>
    <w:rsid w:val="00613150"/>
    <w:rsid w:val="00625DA6"/>
    <w:rsid w:val="00633D8F"/>
    <w:rsid w:val="006365F6"/>
    <w:rsid w:val="00641DD9"/>
    <w:rsid w:val="00654E30"/>
    <w:rsid w:val="00662362"/>
    <w:rsid w:val="00682FB4"/>
    <w:rsid w:val="00684C5E"/>
    <w:rsid w:val="0069183E"/>
    <w:rsid w:val="006A24C0"/>
    <w:rsid w:val="006D01EA"/>
    <w:rsid w:val="0072433A"/>
    <w:rsid w:val="00730431"/>
    <w:rsid w:val="007311F3"/>
    <w:rsid w:val="00745ECA"/>
    <w:rsid w:val="00780047"/>
    <w:rsid w:val="00785326"/>
    <w:rsid w:val="00796959"/>
    <w:rsid w:val="007A7E2D"/>
    <w:rsid w:val="007B6B7F"/>
    <w:rsid w:val="007C4B55"/>
    <w:rsid w:val="007C6477"/>
    <w:rsid w:val="007D4108"/>
    <w:rsid w:val="007E4118"/>
    <w:rsid w:val="007E7163"/>
    <w:rsid w:val="00800826"/>
    <w:rsid w:val="00803770"/>
    <w:rsid w:val="00815E76"/>
    <w:rsid w:val="0081665E"/>
    <w:rsid w:val="008175CD"/>
    <w:rsid w:val="008230F9"/>
    <w:rsid w:val="008537D1"/>
    <w:rsid w:val="008721D5"/>
    <w:rsid w:val="008B6D32"/>
    <w:rsid w:val="008F6C85"/>
    <w:rsid w:val="0091463A"/>
    <w:rsid w:val="00931E09"/>
    <w:rsid w:val="00961568"/>
    <w:rsid w:val="00970261"/>
    <w:rsid w:val="009A2427"/>
    <w:rsid w:val="009A7180"/>
    <w:rsid w:val="009C3FCC"/>
    <w:rsid w:val="009C5537"/>
    <w:rsid w:val="009D3918"/>
    <w:rsid w:val="009D4329"/>
    <w:rsid w:val="00A44B4B"/>
    <w:rsid w:val="00A67077"/>
    <w:rsid w:val="00A679F5"/>
    <w:rsid w:val="00A70346"/>
    <w:rsid w:val="00A90D59"/>
    <w:rsid w:val="00AB4DA6"/>
    <w:rsid w:val="00AD4869"/>
    <w:rsid w:val="00AF14CA"/>
    <w:rsid w:val="00AF6763"/>
    <w:rsid w:val="00B15DBD"/>
    <w:rsid w:val="00B27C0E"/>
    <w:rsid w:val="00B27F07"/>
    <w:rsid w:val="00B367A5"/>
    <w:rsid w:val="00B44CB7"/>
    <w:rsid w:val="00B57204"/>
    <w:rsid w:val="00B91045"/>
    <w:rsid w:val="00BA73A6"/>
    <w:rsid w:val="00BE76EB"/>
    <w:rsid w:val="00C35911"/>
    <w:rsid w:val="00C45A82"/>
    <w:rsid w:val="00C63B6A"/>
    <w:rsid w:val="00C97F2E"/>
    <w:rsid w:val="00CF0D93"/>
    <w:rsid w:val="00D12EEB"/>
    <w:rsid w:val="00D23241"/>
    <w:rsid w:val="00D2485A"/>
    <w:rsid w:val="00D66E38"/>
    <w:rsid w:val="00DA2F9A"/>
    <w:rsid w:val="00E025DD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47bdcd,#c15392"/>
      <o:colormenu v:ext="edit" fillcolor="#ca6ca2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41BE-21B4-49A5-8DF7-AF98958F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8</cp:revision>
  <cp:lastPrinted>2011-11-10T01:54:00Z</cp:lastPrinted>
  <dcterms:created xsi:type="dcterms:W3CDTF">2011-11-08T02:56:00Z</dcterms:created>
  <dcterms:modified xsi:type="dcterms:W3CDTF">2011-11-10T02:44:00Z</dcterms:modified>
</cp:coreProperties>
</file>