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69" w:rsidRDefault="00C71B98" w:rsidP="009A18D4">
      <w:pPr>
        <w:spacing w:line="440" w:lineRule="exact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490904" w:rsidRPr="00490904" w:rsidRDefault="00490904" w:rsidP="009A18D4">
      <w:pPr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100.09.09發行</w:t>
      </w:r>
    </w:p>
    <w:p w:rsidR="00C71B98" w:rsidRDefault="00C71B98" w:rsidP="00C71B98">
      <w:pPr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</w:p>
    <w:p w:rsidR="00627181" w:rsidRPr="009A18D4" w:rsidRDefault="00627181" w:rsidP="005A6CBA">
      <w:pPr>
        <w:pStyle w:val="a9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rPr>
          <w:rFonts w:ascii="文鼎粗鋼筆行楷" w:eastAsia="文鼎粗鋼筆行楷"/>
          <w:bCs/>
          <w:sz w:val="30"/>
          <w:szCs w:val="30"/>
        </w:rPr>
      </w:pPr>
      <w:r w:rsidRPr="009A18D4">
        <w:rPr>
          <w:rFonts w:ascii="文鼎粗鋼筆行楷" w:eastAsia="文鼎粗鋼筆行楷" w:hint="eastAsia"/>
          <w:bCs/>
          <w:sz w:val="30"/>
          <w:szCs w:val="30"/>
        </w:rPr>
        <w:t>新生網路資料填寫：高一同學請於今</w:t>
      </w:r>
      <w:r w:rsidR="002339DE" w:rsidRPr="009A18D4">
        <w:rPr>
          <w:rFonts w:ascii="文鼎粗鋼筆行楷" w:eastAsia="文鼎粗鋼筆行楷" w:hint="eastAsia"/>
          <w:bCs/>
          <w:sz w:val="30"/>
          <w:szCs w:val="30"/>
        </w:rPr>
        <w:t>日填寫完畢（系統將於零晨關閉）。另付檢查報告，請輔導股長張貼，打V者為</w:t>
      </w:r>
      <w:proofErr w:type="gramStart"/>
      <w:r w:rsidR="002339DE" w:rsidRPr="009A18D4">
        <w:rPr>
          <w:rFonts w:ascii="文鼎粗鋼筆行楷" w:eastAsia="文鼎粗鋼筆行楷" w:hint="eastAsia"/>
          <w:bCs/>
          <w:sz w:val="30"/>
          <w:szCs w:val="30"/>
        </w:rPr>
        <w:t>未填連部分</w:t>
      </w:r>
      <w:proofErr w:type="gramEnd"/>
      <w:r w:rsidR="002339DE" w:rsidRPr="009A18D4">
        <w:rPr>
          <w:rFonts w:ascii="文鼎粗鋼筆行楷" w:eastAsia="文鼎粗鋼筆行楷" w:hint="eastAsia"/>
          <w:bCs/>
          <w:sz w:val="30"/>
          <w:szCs w:val="30"/>
        </w:rPr>
        <w:t>，請記得補填。</w:t>
      </w:r>
      <w:r w:rsidR="005B4943" w:rsidRPr="005B4943">
        <w:rPr>
          <w:rFonts w:ascii="文鼎粗鋼筆行楷" w:eastAsia="文鼎粗鋼筆行楷" w:hint="eastAsia"/>
          <w:bCs/>
          <w:sz w:val="30"/>
          <w:szCs w:val="30"/>
        </w:rPr>
        <w:t>請注意</w:t>
      </w:r>
      <w:r w:rsidR="005B4943">
        <w:rPr>
          <w:rFonts w:ascii="文鼎粗鋼筆行楷" w:eastAsia="文鼎粗鋼筆行楷" w:hint="eastAsia"/>
          <w:bCs/>
          <w:sz w:val="30"/>
          <w:szCs w:val="30"/>
        </w:rPr>
        <w:t>，</w:t>
      </w:r>
      <w:r w:rsidR="005B4943" w:rsidRPr="005B4943">
        <w:rPr>
          <w:rFonts w:ascii="文鼎粗鋼筆行楷" w:eastAsia="文鼎粗鋼筆行楷" w:hint="eastAsia"/>
          <w:bCs/>
          <w:sz w:val="30"/>
          <w:szCs w:val="30"/>
        </w:rPr>
        <w:t>本次填寫將列入生命教育課成績考核</w:t>
      </w:r>
      <w:r w:rsidR="005B4943">
        <w:rPr>
          <w:rFonts w:ascii="文鼎粗鋼筆行楷" w:eastAsia="文鼎粗鋼筆行楷" w:hint="eastAsia"/>
          <w:bCs/>
          <w:sz w:val="30"/>
          <w:szCs w:val="30"/>
        </w:rPr>
        <w:t>！</w:t>
      </w:r>
    </w:p>
    <w:p w:rsidR="00EE55C2" w:rsidRPr="009A18D4" w:rsidRDefault="00EE55C2" w:rsidP="005A6CBA">
      <w:pPr>
        <w:pStyle w:val="a9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rPr>
          <w:rFonts w:ascii="文鼎粗鋼筆行楷" w:eastAsia="文鼎粗鋼筆行楷"/>
          <w:bCs/>
          <w:sz w:val="30"/>
          <w:szCs w:val="30"/>
        </w:rPr>
      </w:pPr>
      <w:r w:rsidRPr="009A18D4">
        <w:rPr>
          <w:rFonts w:ascii="文鼎粗鋼筆行楷" w:eastAsia="文鼎粗鋼筆行楷" w:hint="eastAsia"/>
          <w:bCs/>
          <w:sz w:val="30"/>
          <w:szCs w:val="30"/>
        </w:rPr>
        <w:t>網路資料填寫：高二、高三同學請於</w:t>
      </w:r>
      <w:r w:rsidRPr="009A18D4">
        <w:rPr>
          <w:rFonts w:ascii="文鼎粗鋼筆行楷" w:eastAsia="文鼎粗鋼筆行楷" w:hint="eastAsia"/>
          <w:bCs/>
          <w:sz w:val="30"/>
          <w:szCs w:val="30"/>
          <w:u w:val="double"/>
        </w:rPr>
        <w:t>9/9-9/16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，</w:t>
      </w:r>
      <w:r w:rsidR="00642A03" w:rsidRPr="009A18D4">
        <w:rPr>
          <w:rFonts w:ascii="文鼎粗鋼筆行楷" w:eastAsia="文鼎粗鋼筆行楷" w:hint="eastAsia"/>
          <w:bCs/>
          <w:sz w:val="30"/>
          <w:szCs w:val="30"/>
        </w:rPr>
        <w:t>進入本校網頁--校園資源--輔導管理學生系統，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填寫</w:t>
      </w:r>
      <w:r w:rsidR="00642A03" w:rsidRPr="009A18D4">
        <w:rPr>
          <w:rFonts w:ascii="文鼎粗鋼筆行楷" w:eastAsia="文鼎粗鋼筆行楷" w:hint="eastAsia"/>
          <w:bCs/>
          <w:sz w:val="30"/>
          <w:szCs w:val="30"/>
        </w:rPr>
        <w:t>學生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資料</w:t>
      </w:r>
      <w:r w:rsidR="00642A03" w:rsidRPr="009A18D4">
        <w:rPr>
          <w:rFonts w:ascii="文鼎粗鋼筆行楷" w:eastAsia="文鼎粗鋼筆行楷" w:hint="eastAsia"/>
          <w:bCs/>
          <w:sz w:val="30"/>
          <w:szCs w:val="30"/>
        </w:rPr>
        <w:t>。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(</w:t>
      </w:r>
      <w:r w:rsidRPr="009A18D4">
        <w:rPr>
          <w:rFonts w:ascii="文鼎粗鋼筆行楷" w:eastAsia="文鼎粗鋼筆行楷" w:hint="eastAsia"/>
          <w:bCs/>
          <w:sz w:val="30"/>
          <w:szCs w:val="30"/>
          <w:bdr w:val="single" w:sz="4" w:space="0" w:color="auto"/>
        </w:rPr>
        <w:t>帳號：學號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，</w:t>
      </w:r>
      <w:r w:rsidRPr="009A18D4">
        <w:rPr>
          <w:rFonts w:ascii="文鼎粗鋼筆行楷" w:eastAsia="文鼎粗鋼筆行楷" w:hint="eastAsia"/>
          <w:bCs/>
          <w:sz w:val="30"/>
          <w:szCs w:val="30"/>
          <w:bdr w:val="single" w:sz="4" w:space="0" w:color="auto"/>
        </w:rPr>
        <w:t>密碼：身份證字號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,記得開頭字母要大寫)</w:t>
      </w:r>
      <w:r w:rsidR="002339DE" w:rsidRPr="009A18D4">
        <w:rPr>
          <w:rFonts w:ascii="文鼎粗鋼筆行楷" w:eastAsia="文鼎粗鋼筆行楷" w:hint="eastAsia"/>
          <w:bCs/>
          <w:sz w:val="30"/>
          <w:szCs w:val="30"/>
        </w:rPr>
        <w:t>另付檢查</w:t>
      </w:r>
      <w:r w:rsidR="005B4943">
        <w:rPr>
          <w:rFonts w:ascii="文鼎粗鋼筆行楷" w:eastAsia="文鼎粗鋼筆行楷" w:hint="eastAsia"/>
          <w:bCs/>
          <w:sz w:val="30"/>
          <w:szCs w:val="30"/>
        </w:rPr>
        <w:t>報告</w:t>
      </w:r>
      <w:r w:rsidR="005B4943" w:rsidRPr="009A18D4">
        <w:rPr>
          <w:rFonts w:ascii="文鼎粗鋼筆行楷" w:eastAsia="文鼎粗鋼筆行楷" w:hint="eastAsia"/>
          <w:bCs/>
          <w:sz w:val="30"/>
          <w:szCs w:val="30"/>
        </w:rPr>
        <w:t>，請輔導股長張貼</w:t>
      </w:r>
      <w:r w:rsidR="005B4943">
        <w:rPr>
          <w:rFonts w:ascii="文鼎粗鋼筆行楷" w:eastAsia="文鼎粗鋼筆行楷" w:hint="eastAsia"/>
          <w:bCs/>
          <w:sz w:val="30"/>
          <w:szCs w:val="30"/>
        </w:rPr>
        <w:t>，</w:t>
      </w:r>
      <w:r w:rsidR="002339DE" w:rsidRPr="009A18D4">
        <w:rPr>
          <w:rFonts w:ascii="文鼎粗鋼筆行楷" w:eastAsia="文鼎粗鋼筆行楷" w:hint="eastAsia"/>
          <w:bCs/>
          <w:sz w:val="30"/>
          <w:szCs w:val="30"/>
        </w:rPr>
        <w:t>打V者為</w:t>
      </w:r>
      <w:proofErr w:type="gramStart"/>
      <w:r w:rsidR="002339DE" w:rsidRPr="009A18D4">
        <w:rPr>
          <w:rFonts w:ascii="文鼎粗鋼筆行楷" w:eastAsia="文鼎粗鋼筆行楷" w:hint="eastAsia"/>
          <w:bCs/>
          <w:sz w:val="30"/>
          <w:szCs w:val="30"/>
        </w:rPr>
        <w:t>未填連部分</w:t>
      </w:r>
      <w:proofErr w:type="gramEnd"/>
      <w:r w:rsidR="002339DE" w:rsidRPr="009A18D4">
        <w:rPr>
          <w:rFonts w:ascii="文鼎粗鋼筆行楷" w:eastAsia="文鼎粗鋼筆行楷" w:hint="eastAsia"/>
          <w:bCs/>
          <w:sz w:val="30"/>
          <w:szCs w:val="30"/>
        </w:rPr>
        <w:t>，請記得補填，輔導室會</w:t>
      </w:r>
      <w:r w:rsidR="009A18D4" w:rsidRPr="009A18D4">
        <w:rPr>
          <w:rFonts w:ascii="文鼎粗鋼筆行楷" w:eastAsia="文鼎粗鋼筆行楷" w:hint="eastAsia"/>
          <w:bCs/>
          <w:sz w:val="30"/>
          <w:szCs w:val="30"/>
        </w:rPr>
        <w:t>在9/19重新列印檢查報告送交各班導師參閱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。</w:t>
      </w:r>
    </w:p>
    <w:p w:rsidR="00EE55C2" w:rsidRPr="009A18D4" w:rsidRDefault="00EB7928" w:rsidP="005A6CBA">
      <w:pPr>
        <w:pStyle w:val="a9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rPr>
          <w:rFonts w:ascii="文鼎粗鋼筆行楷" w:eastAsia="文鼎粗鋼筆行楷"/>
          <w:bCs/>
          <w:sz w:val="30"/>
          <w:szCs w:val="30"/>
        </w:rPr>
      </w:pPr>
      <w:r w:rsidRPr="009A18D4">
        <w:rPr>
          <w:rFonts w:ascii="文鼎粗鋼筆行楷" w:eastAsia="文鼎粗鋼筆行楷" w:hint="eastAsia"/>
          <w:bCs/>
          <w:sz w:val="30"/>
          <w:szCs w:val="30"/>
        </w:rPr>
        <w:t>認輔活動開跑</w:t>
      </w:r>
      <w:proofErr w:type="gramStart"/>
      <w:r w:rsidRPr="009A18D4">
        <w:rPr>
          <w:rFonts w:ascii="文鼎粗鋼筆行楷" w:eastAsia="文鼎粗鋼筆行楷" w:hint="eastAsia"/>
          <w:bCs/>
          <w:sz w:val="30"/>
          <w:szCs w:val="30"/>
        </w:rPr>
        <w:t>囉</w:t>
      </w:r>
      <w:proofErr w:type="gramEnd"/>
      <w:r w:rsidRPr="009A18D4">
        <w:rPr>
          <w:rFonts w:ascii="文鼎粗鋼筆行楷" w:eastAsia="文鼎粗鋼筆行楷" w:hint="eastAsia"/>
          <w:bCs/>
          <w:sz w:val="30"/>
          <w:szCs w:val="30"/>
        </w:rPr>
        <w:t>！請有意願參加的同學，於期限內繳交報名表至輔導室。</w:t>
      </w:r>
    </w:p>
    <w:p w:rsidR="00AB0C32" w:rsidRPr="009A18D4" w:rsidRDefault="00AB0C32" w:rsidP="005A6CBA">
      <w:pPr>
        <w:pStyle w:val="a9"/>
        <w:numPr>
          <w:ilvl w:val="0"/>
          <w:numId w:val="1"/>
        </w:numPr>
        <w:snapToGrid w:val="0"/>
        <w:spacing w:afterLines="30" w:line="300" w:lineRule="atLeast"/>
        <w:ind w:leftChars="0" w:left="482" w:hanging="482"/>
        <w:rPr>
          <w:rFonts w:ascii="文鼎粗鋼筆行楷" w:eastAsia="文鼎粗鋼筆行楷"/>
          <w:bCs/>
          <w:sz w:val="30"/>
          <w:szCs w:val="30"/>
        </w:rPr>
      </w:pPr>
      <w:r w:rsidRPr="009A18D4">
        <w:rPr>
          <w:rFonts w:ascii="文鼎粗鋼筆行楷" w:eastAsia="文鼎粗鋼筆行楷" w:hint="eastAsia"/>
          <w:bCs/>
          <w:sz w:val="30"/>
          <w:szCs w:val="30"/>
        </w:rPr>
        <w:t>高三大學</w:t>
      </w:r>
      <w:proofErr w:type="gramStart"/>
      <w:r w:rsidRPr="009A18D4">
        <w:rPr>
          <w:rFonts w:ascii="文鼎粗鋼筆行楷" w:eastAsia="文鼎粗鋼筆行楷" w:hint="eastAsia"/>
          <w:bCs/>
          <w:sz w:val="30"/>
          <w:szCs w:val="30"/>
        </w:rPr>
        <w:t>學</w:t>
      </w:r>
      <w:proofErr w:type="gramEnd"/>
      <w:r w:rsidRPr="009A18D4">
        <w:rPr>
          <w:rFonts w:ascii="文鼎粗鋼筆行楷" w:eastAsia="文鼎粗鋼筆行楷" w:hint="eastAsia"/>
          <w:bCs/>
          <w:sz w:val="30"/>
          <w:szCs w:val="30"/>
        </w:rPr>
        <w:t>系探索量表預定於</w:t>
      </w:r>
      <w:r w:rsidRPr="009A18D4">
        <w:rPr>
          <w:rFonts w:ascii="文鼎粗鋼筆行楷" w:eastAsia="文鼎粗鋼筆行楷" w:hint="eastAsia"/>
          <w:bCs/>
          <w:sz w:val="30"/>
          <w:szCs w:val="30"/>
          <w:u w:val="double"/>
        </w:rPr>
        <w:t>9/16（五）</w:t>
      </w:r>
      <w:r w:rsidR="009A18D4" w:rsidRPr="009A18D4">
        <w:rPr>
          <w:rFonts w:ascii="文鼎粗鋼筆行楷" w:eastAsia="文鼎粗鋼筆行楷" w:hAnsi="細明體" w:cs="細明體" w:hint="eastAsia"/>
          <w:bCs/>
          <w:sz w:val="30"/>
          <w:szCs w:val="30"/>
          <w:u w:val="double"/>
        </w:rPr>
        <w:t>第6節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施測，量表結果可幫助同學更具體的找到適合自己的學群和學類，幫助同學鎖定未來方向，請記得攜帶</w:t>
      </w:r>
      <w:r w:rsidRPr="009A18D4">
        <w:rPr>
          <w:rFonts w:ascii="文鼎粗鋼筆行楷" w:eastAsia="文鼎粗鋼筆行楷" w:hint="eastAsia"/>
          <w:bCs/>
          <w:sz w:val="30"/>
          <w:szCs w:val="30"/>
          <w:bdr w:val="single" w:sz="4" w:space="0" w:color="auto"/>
        </w:rPr>
        <w:t>2B鉛筆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及</w:t>
      </w:r>
      <w:r w:rsidRPr="009A18D4">
        <w:rPr>
          <w:rFonts w:ascii="文鼎粗鋼筆行楷" w:eastAsia="文鼎粗鋼筆行楷" w:hint="eastAsia"/>
          <w:bCs/>
          <w:sz w:val="30"/>
          <w:szCs w:val="30"/>
          <w:bdr w:val="single" w:sz="4" w:space="0" w:color="auto"/>
        </w:rPr>
        <w:t>橡皮擦</w:t>
      </w:r>
      <w:r w:rsidRPr="009A18D4">
        <w:rPr>
          <w:rFonts w:ascii="文鼎粗鋼筆行楷" w:eastAsia="文鼎粗鋼筆行楷" w:hint="eastAsia"/>
          <w:bCs/>
          <w:sz w:val="30"/>
          <w:szCs w:val="30"/>
        </w:rPr>
        <w:t>！</w:t>
      </w:r>
      <w:r w:rsidR="009A18D4" w:rsidRPr="009A18D4">
        <w:rPr>
          <w:rFonts w:ascii="文鼎粗鋼筆行楷" w:eastAsia="文鼎粗鋼筆行楷" w:hint="eastAsia"/>
          <w:bCs/>
          <w:sz w:val="30"/>
          <w:szCs w:val="30"/>
        </w:rPr>
        <w:t>輔導股長請於</w:t>
      </w:r>
      <w:r w:rsidR="009A18D4" w:rsidRPr="009A18D4">
        <w:rPr>
          <w:rFonts w:ascii="文鼎粗鋼筆行楷" w:eastAsia="文鼎粗鋼筆行楷" w:hint="eastAsia"/>
          <w:bCs/>
          <w:sz w:val="30"/>
          <w:szCs w:val="30"/>
          <w:u w:val="double"/>
        </w:rPr>
        <w:t>第5節下課</w:t>
      </w:r>
      <w:r w:rsidR="009A18D4" w:rsidRPr="009A18D4">
        <w:rPr>
          <w:rFonts w:ascii="文鼎粗鋼筆行楷" w:eastAsia="文鼎粗鋼筆行楷" w:hint="eastAsia"/>
          <w:bCs/>
          <w:sz w:val="30"/>
          <w:szCs w:val="30"/>
        </w:rPr>
        <w:t>後至輔導室</w:t>
      </w:r>
      <w:proofErr w:type="gramStart"/>
      <w:r w:rsidR="009A18D4" w:rsidRPr="009A18D4">
        <w:rPr>
          <w:rFonts w:ascii="文鼎粗鋼筆行楷" w:eastAsia="文鼎粗鋼筆行楷" w:hint="eastAsia"/>
          <w:bCs/>
          <w:sz w:val="30"/>
          <w:szCs w:val="30"/>
        </w:rPr>
        <w:t>領取題本及</w:t>
      </w:r>
      <w:proofErr w:type="gramEnd"/>
      <w:r w:rsidR="009A18D4" w:rsidRPr="009A18D4">
        <w:rPr>
          <w:rFonts w:ascii="文鼎粗鋼筆行楷" w:eastAsia="文鼎粗鋼筆行楷" w:hint="eastAsia"/>
          <w:bCs/>
          <w:sz w:val="30"/>
          <w:szCs w:val="30"/>
        </w:rPr>
        <w:t>答案卡。</w:t>
      </w:r>
    </w:p>
    <w:p w:rsidR="00C71B98" w:rsidRPr="002339DE" w:rsidRDefault="00C71B98" w:rsidP="005A6CBA">
      <w:pPr>
        <w:spacing w:afterLines="20"/>
        <w:rPr>
          <w:rFonts w:ascii="王漢宗綜藝體繁" w:eastAsia="王漢宗綜藝體繁"/>
          <w:sz w:val="36"/>
          <w:szCs w:val="32"/>
        </w:rPr>
      </w:pPr>
      <w:r w:rsidRPr="002339DE">
        <w:rPr>
          <w:rFonts w:ascii="王漢宗綜藝體繁" w:eastAsia="王漢宗綜藝體繁" w:hint="eastAsia"/>
          <w:sz w:val="36"/>
          <w:szCs w:val="32"/>
        </w:rPr>
        <w:t>給同學的叮嚀</w:t>
      </w:r>
    </w:p>
    <w:p w:rsidR="009A18D4" w:rsidRPr="005B4943" w:rsidRDefault="00E1649E" w:rsidP="005A6CBA">
      <w:pPr>
        <w:pStyle w:val="a9"/>
        <w:numPr>
          <w:ilvl w:val="0"/>
          <w:numId w:val="1"/>
        </w:numPr>
        <w:snapToGrid w:val="0"/>
        <w:spacing w:afterLines="20" w:line="300" w:lineRule="atLeast"/>
        <w:ind w:leftChars="0" w:left="482" w:hanging="482"/>
        <w:rPr>
          <w:rFonts w:ascii="文鼎粗鋼筆行楷" w:eastAsia="文鼎粗鋼筆行楷"/>
          <w:bCs/>
          <w:sz w:val="30"/>
          <w:szCs w:val="30"/>
        </w:rPr>
      </w:pPr>
      <w:r w:rsidRPr="009A18D4">
        <w:rPr>
          <w:rFonts w:ascii="文鼎粗鋼筆行楷" w:eastAsia="文鼎粗鋼筆行楷" w:hint="eastAsia"/>
          <w:bCs/>
          <w:sz w:val="30"/>
          <w:szCs w:val="30"/>
        </w:rPr>
        <w:t>剛升上高一的同學們，還習慣高中的生活嗎？可能剛開始適應高中的課程會有一些辛苦吃力的地方，可是千萬要繼續努力，撐過這段</w:t>
      </w:r>
      <w:proofErr w:type="gramStart"/>
      <w:r w:rsidRPr="009A18D4">
        <w:rPr>
          <w:rFonts w:ascii="文鼎粗鋼筆行楷" w:eastAsia="文鼎粗鋼筆行楷" w:hint="eastAsia"/>
          <w:bCs/>
          <w:sz w:val="30"/>
          <w:szCs w:val="30"/>
        </w:rPr>
        <w:t>適應期喔</w:t>
      </w:r>
      <w:proofErr w:type="gramEnd"/>
      <w:r w:rsidRPr="009A18D4">
        <w:rPr>
          <w:rFonts w:ascii="文鼎粗鋼筆行楷" w:eastAsia="文鼎粗鋼筆行楷" w:hint="eastAsia"/>
          <w:bCs/>
          <w:sz w:val="30"/>
          <w:szCs w:val="30"/>
        </w:rPr>
        <w:t>！若還是感到相當難受，歡迎到輔導室找老師聊聊！讓我們</w:t>
      </w:r>
      <w:proofErr w:type="gramStart"/>
      <w:r w:rsidRPr="009A18D4">
        <w:rPr>
          <w:rFonts w:ascii="文鼎粗鋼筆行楷" w:eastAsia="文鼎粗鋼筆行楷" w:hint="eastAsia"/>
          <w:bCs/>
          <w:sz w:val="30"/>
          <w:szCs w:val="30"/>
        </w:rPr>
        <w:t>一</w:t>
      </w:r>
      <w:proofErr w:type="gramEnd"/>
      <w:r w:rsidRPr="009A18D4">
        <w:rPr>
          <w:rFonts w:ascii="文鼎粗鋼筆行楷" w:eastAsia="文鼎粗鋼筆行楷" w:hint="eastAsia"/>
          <w:bCs/>
          <w:sz w:val="30"/>
          <w:szCs w:val="30"/>
        </w:rPr>
        <w:t>起來想想法子！</w:t>
      </w:r>
    </w:p>
    <w:p w:rsidR="009A18D4" w:rsidRDefault="00DF7516" w:rsidP="00C17832">
      <w:pPr>
        <w:snapToGrid w:val="0"/>
        <w:rPr>
          <w:rFonts w:ascii="王漢宗綜藝體繁" w:eastAsia="王漢宗綜藝體繁"/>
          <w:sz w:val="32"/>
          <w:szCs w:val="32"/>
        </w:rPr>
      </w:pPr>
      <w:r w:rsidRPr="00DF7516">
        <w:rPr>
          <w:rFonts w:ascii="王漢宗綜藝體繁" w:eastAsia="王漢宗綜藝體繁" w:hint="eastAsia"/>
          <w:sz w:val="32"/>
          <w:szCs w:val="32"/>
        </w:rPr>
        <w:t>心靈廣場</w:t>
      </w:r>
    </w:p>
    <w:p w:rsidR="00E015D6" w:rsidRPr="005A6CBA" w:rsidRDefault="004F3771" w:rsidP="005A6CBA">
      <w:pPr>
        <w:jc w:val="right"/>
        <w:rPr>
          <w:rFonts w:ascii="文鼎粗鋼筆行楷" w:eastAsia="文鼎粗鋼筆行楷"/>
          <w:bCs/>
          <w:szCs w:val="24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5086350" cy="3479800"/>
            <wp:effectExtent l="38100" t="57150" r="114300" b="101600"/>
            <wp:docPr id="1" name="圖片 1" descr="心裡的屋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心裡的屋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95" cy="34809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A18D4" w:rsidRPr="00063019">
        <w:rPr>
          <w:rFonts w:ascii="文鼎粗鋼筆行楷" w:eastAsia="文鼎粗鋼筆行楷" w:hint="eastAsia"/>
          <w:bCs/>
          <w:szCs w:val="24"/>
        </w:rPr>
        <w:t>資料來源：朵</w:t>
      </w:r>
      <w:proofErr w:type="gramStart"/>
      <w:r w:rsidR="009A18D4" w:rsidRPr="00063019">
        <w:rPr>
          <w:rFonts w:ascii="文鼎粗鋼筆行楷" w:eastAsia="文鼎粗鋼筆行楷" w:hint="eastAsia"/>
          <w:bCs/>
          <w:szCs w:val="24"/>
        </w:rPr>
        <w:t>朵</w:t>
      </w:r>
      <w:proofErr w:type="gramEnd"/>
      <w:r w:rsidR="009A18D4" w:rsidRPr="00063019">
        <w:rPr>
          <w:rFonts w:ascii="文鼎粗鋼筆行楷" w:eastAsia="文鼎粗鋼筆行楷" w:hint="eastAsia"/>
          <w:bCs/>
          <w:szCs w:val="24"/>
        </w:rPr>
        <w:t>小語</w:t>
      </w:r>
      <w:r w:rsidR="00D96DAB">
        <w:rPr>
          <w:rFonts w:ascii="王漢宗綜藝體繁" w:eastAsia="王漢宗綜藝體繁"/>
          <w:noProof/>
          <w:sz w:val="32"/>
          <w:szCs w:val="32"/>
        </w:rPr>
        <w:pict>
          <v:group id="_x0000_s2051" style="position:absolute;left:0;text-align:left;margin-left:-392.45pt;margin-top:74.35pt;width:345pt;height:54.3pt;z-index:251659264;mso-position-horizontal-relative:text;mso-position-vertical-relative:text" coordorigin="1266,13671" coordsize="6163,1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alt="" style="position:absolute;left:1266;top:13671;width:1188;height:1188;rotation:-4063994fd">
              <v:imagedata r:id="rId9" o:title="c020105"/>
            </v:shape>
            <v:shape id="_x0000_s2053" type="#_x0000_t75" alt="" style="position:absolute;left:2394;top:14073;width:601;height:601;rotation:270">
              <v:imagedata r:id="rId9" o:title="c020105"/>
            </v:shape>
            <v:shape id="_x0000_s2054" type="#_x0000_t75" alt="" style="position:absolute;left:4608;top:14025;width:601;height:601;rotation:12058914fd">
              <v:imagedata r:id="rId9" o:title="c020105"/>
            </v:shape>
            <v:shape id="_x0000_s2055" type="#_x0000_t75" alt="" style="position:absolute;left:4050;top:14229;width:600;height:600;rotation:9229555fd">
              <v:imagedata r:id="rId9" o:title="c020105"/>
            </v:shape>
            <v:shape id="_x0000_s2056" type="#_x0000_t75" alt="" style="position:absolute;left:2916;top:13977;width:601;height:601">
              <v:imagedata r:id="rId9" o:title="c020105"/>
            </v:shape>
            <v:shape id="_x0000_s2057" type="#_x0000_t75" alt="" style="position:absolute;left:3402;top:14229;width:601;height:601">
              <v:imagedata r:id="rId9" o:title="c020105"/>
            </v:shape>
            <v:shape id="_x0000_s2058" type="#_x0000_t75" alt="" style="position:absolute;left:5226;top:14151;width:601;height:601;rotation:6336375fd">
              <v:imagedata r:id="rId9" o:title="c020105"/>
            </v:shape>
            <v:shape id="_x0000_s2059" type="#_x0000_t75" alt="" style="position:absolute;left:5994;top:14109;width:601;height:601">
              <v:imagedata r:id="rId9" o:title="c020105"/>
            </v:shape>
            <v:shape id="_x0000_s2060" type="#_x0000_t75" alt="" style="position:absolute;left:6828;top:14223;width:601;height:601;rotation:270">
              <v:imagedata r:id="rId9" o:title="c020105"/>
            </v:shape>
          </v:group>
        </w:pict>
      </w:r>
    </w:p>
    <w:sectPr w:rsidR="00E015D6" w:rsidRPr="005A6CBA" w:rsidSect="00C17832">
      <w:pgSz w:w="11906" w:h="16838"/>
      <w:pgMar w:top="680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B7" w:rsidRDefault="000B4BB7" w:rsidP="00C71B98">
      <w:r>
        <w:separator/>
      </w:r>
    </w:p>
  </w:endnote>
  <w:endnote w:type="continuationSeparator" w:id="0">
    <w:p w:rsidR="000B4BB7" w:rsidRDefault="000B4BB7" w:rsidP="00C7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B7" w:rsidRDefault="000B4BB7" w:rsidP="00C71B98">
      <w:r>
        <w:separator/>
      </w:r>
    </w:p>
  </w:footnote>
  <w:footnote w:type="continuationSeparator" w:id="0">
    <w:p w:rsidR="000B4BB7" w:rsidRDefault="000B4BB7" w:rsidP="00C7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B98"/>
    <w:rsid w:val="00063019"/>
    <w:rsid w:val="000B4BB7"/>
    <w:rsid w:val="002339DE"/>
    <w:rsid w:val="00490904"/>
    <w:rsid w:val="004F3771"/>
    <w:rsid w:val="005675ED"/>
    <w:rsid w:val="005A6CBA"/>
    <w:rsid w:val="005B4943"/>
    <w:rsid w:val="00627181"/>
    <w:rsid w:val="00642A03"/>
    <w:rsid w:val="006B369E"/>
    <w:rsid w:val="008D1105"/>
    <w:rsid w:val="00913B39"/>
    <w:rsid w:val="009A18D4"/>
    <w:rsid w:val="00AB0C32"/>
    <w:rsid w:val="00AF4A5D"/>
    <w:rsid w:val="00B04E69"/>
    <w:rsid w:val="00C17832"/>
    <w:rsid w:val="00C71B98"/>
    <w:rsid w:val="00D83387"/>
    <w:rsid w:val="00D96DAB"/>
    <w:rsid w:val="00DF7516"/>
    <w:rsid w:val="00E015D6"/>
    <w:rsid w:val="00E1649E"/>
    <w:rsid w:val="00E27C15"/>
    <w:rsid w:val="00E30AB3"/>
    <w:rsid w:val="00EB7928"/>
    <w:rsid w:val="00EE55C2"/>
    <w:rsid w:val="00F31436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1B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1B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3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37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2A0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255E-C2BD-4E1A-B5BA-1181C2A6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whsh</dc:creator>
  <cp:keywords/>
  <dc:description/>
  <cp:lastModifiedBy>whsh</cp:lastModifiedBy>
  <cp:revision>12</cp:revision>
  <cp:lastPrinted>2011-09-09T02:37:00Z</cp:lastPrinted>
  <dcterms:created xsi:type="dcterms:W3CDTF">2011-09-06T00:48:00Z</dcterms:created>
  <dcterms:modified xsi:type="dcterms:W3CDTF">2011-09-28T07:06:00Z</dcterms:modified>
</cp:coreProperties>
</file>