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64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"/>
        <w:gridCol w:w="2155"/>
        <w:gridCol w:w="2070"/>
        <w:gridCol w:w="84"/>
        <w:gridCol w:w="2155"/>
        <w:gridCol w:w="2155"/>
      </w:tblGrid>
      <w:tr w:rsidR="00E34BA2" w:rsidRPr="00331682" w:rsidTr="00A26183">
        <w:trPr>
          <w:trHeight w:val="554"/>
        </w:trPr>
        <w:tc>
          <w:tcPr>
            <w:tcW w:w="10773" w:type="dxa"/>
            <w:gridSpan w:val="7"/>
            <w:vAlign w:val="center"/>
          </w:tcPr>
          <w:p w:rsidR="00E34BA2" w:rsidRPr="00331682" w:rsidRDefault="00E34BA2" w:rsidP="00A2618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bookmarkStart w:id="0" w:name="_GoBack"/>
            <w:r w:rsidRPr="003316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文華高中班級/社團團體服裝審核申請表</w:t>
            </w:r>
            <w:bookmarkEnd w:id="0"/>
          </w:p>
        </w:tc>
      </w:tr>
      <w:tr w:rsidR="00E34BA2" w:rsidRPr="00331682" w:rsidTr="00A26183">
        <w:tc>
          <w:tcPr>
            <w:tcW w:w="1843" w:type="dxa"/>
          </w:tcPr>
          <w:p w:rsidR="00E34BA2" w:rsidRPr="00331682" w:rsidRDefault="00E34BA2" w:rsidP="00A2618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316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班級/社團名稱</w:t>
            </w:r>
          </w:p>
        </w:tc>
        <w:tc>
          <w:tcPr>
            <w:tcW w:w="8930" w:type="dxa"/>
            <w:gridSpan w:val="6"/>
            <w:vAlign w:val="center"/>
          </w:tcPr>
          <w:p w:rsidR="00E34BA2" w:rsidRPr="00331682" w:rsidRDefault="00E34BA2" w:rsidP="00A2618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316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辨識文字或符號（擇</w:t>
            </w:r>
            <w:proofErr w:type="gramStart"/>
            <w:r w:rsidRPr="003316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</w:t>
            </w:r>
            <w:proofErr w:type="gramEnd"/>
            <w:r w:rsidRPr="003316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即可）</w:t>
            </w:r>
          </w:p>
        </w:tc>
      </w:tr>
      <w:tr w:rsidR="00E34BA2" w:rsidRPr="00331682" w:rsidTr="00A26183">
        <w:trPr>
          <w:trHeight w:val="841"/>
        </w:trPr>
        <w:tc>
          <w:tcPr>
            <w:tcW w:w="1843" w:type="dxa"/>
            <w:vMerge w:val="restart"/>
          </w:tcPr>
          <w:p w:rsidR="00E34BA2" w:rsidRPr="00331682" w:rsidRDefault="00E34BA2" w:rsidP="00A2618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8930" w:type="dxa"/>
            <w:gridSpan w:val="6"/>
          </w:tcPr>
          <w:p w:rsidR="00E34BA2" w:rsidRPr="00331682" w:rsidRDefault="00E34BA2" w:rsidP="00A2618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331682">
              <w:rPr>
                <w:rFonts w:ascii="標楷體" w:eastAsia="標楷體" w:hAnsi="標楷體" w:cs="ArialMT" w:hint="eastAsia"/>
                <w:color w:val="000000"/>
                <w:sz w:val="56"/>
                <w:szCs w:val="56"/>
              </w:rPr>
              <w:t>文華、WH、</w:t>
            </w:r>
            <w:r>
              <w:rPr>
                <w:rFonts w:ascii="標楷體" w:eastAsia="標楷體" w:hAnsi="標楷體"/>
                <w:noProof/>
                <w:color w:val="000000"/>
                <w:sz w:val="56"/>
                <w:szCs w:val="56"/>
              </w:rPr>
              <w:drawing>
                <wp:inline distT="0" distB="0" distL="0" distR="0">
                  <wp:extent cx="381635" cy="274955"/>
                  <wp:effectExtent l="0" t="0" r="0" b="0"/>
                  <wp:docPr id="4" name="圖片 4" descr="http://www.whsh.tc.edu.tw/ischool/resources/WID_0_21_d78a6aec12099aed5ab950a18304090b940aab7b/CLS_0_21_94bad286e668ef054d9b06093b3c86c9df1a7798/6d375243252c4029c476bd5dd2dbed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http://www.whsh.tc.edu.tw/ischool/resources/WID_0_21_d78a6aec12099aed5ab950a18304090b940aab7b/CLS_0_21_94bad286e668ef054d9b06093b3c86c9df1a7798/6d375243252c4029c476bd5dd2dbed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682">
              <w:rPr>
                <w:rFonts w:ascii="標楷體" w:eastAsia="標楷體" w:hAnsi="標楷體" w:hint="eastAsia"/>
                <w:noProof/>
                <w:color w:val="000000"/>
                <w:sz w:val="56"/>
                <w:szCs w:val="56"/>
              </w:rPr>
              <w:t>或</w:t>
            </w:r>
            <w:r>
              <w:rPr>
                <w:rFonts w:ascii="標楷體" w:eastAsia="標楷體" w:hAnsi="標楷體"/>
                <w:noProof/>
                <w:color w:val="000000"/>
                <w:sz w:val="56"/>
                <w:szCs w:val="56"/>
              </w:rPr>
              <w:drawing>
                <wp:inline distT="0" distB="0" distL="0" distR="0">
                  <wp:extent cx="314325" cy="291465"/>
                  <wp:effectExtent l="0" t="0" r="9525" b="0"/>
                  <wp:docPr id="3" name="圖片 3" descr="fa26f4c62ad8cfad584386f8efe9d1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fa26f4c62ad8cfad584386f8efe9d1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BA2" w:rsidRPr="00331682" w:rsidTr="00A26183">
        <w:trPr>
          <w:trHeight w:val="813"/>
        </w:trPr>
        <w:tc>
          <w:tcPr>
            <w:tcW w:w="1843" w:type="dxa"/>
            <w:vMerge/>
          </w:tcPr>
          <w:p w:rsidR="00E34BA2" w:rsidRPr="00331682" w:rsidRDefault="00E34BA2" w:rsidP="00A26183">
            <w:pPr>
              <w:spacing w:line="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8930" w:type="dxa"/>
            <w:gridSpan w:val="6"/>
            <w:vAlign w:val="center"/>
          </w:tcPr>
          <w:p w:rsidR="00E34BA2" w:rsidRPr="00331682" w:rsidRDefault="00E34BA2" w:rsidP="00A2618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316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服裝樣式照片(彩色圖樣)</w:t>
            </w:r>
          </w:p>
        </w:tc>
      </w:tr>
      <w:tr w:rsidR="00E34BA2" w:rsidRPr="00331682" w:rsidTr="00A26183">
        <w:trPr>
          <w:trHeight w:val="416"/>
        </w:trPr>
        <w:tc>
          <w:tcPr>
            <w:tcW w:w="1843" w:type="dxa"/>
            <w:vMerge/>
            <w:vAlign w:val="center"/>
          </w:tcPr>
          <w:p w:rsidR="00E34BA2" w:rsidRPr="00331682" w:rsidRDefault="00E34BA2" w:rsidP="00A2618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vMerge w:val="restart"/>
            <w:vAlign w:val="center"/>
          </w:tcPr>
          <w:p w:rsidR="00E34BA2" w:rsidRPr="00331682" w:rsidRDefault="00E34BA2" w:rsidP="00A2618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316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(前)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E34BA2" w:rsidRPr="00331682" w:rsidRDefault="00E34BA2" w:rsidP="00A2618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316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(後)</w:t>
            </w:r>
          </w:p>
        </w:tc>
      </w:tr>
      <w:tr w:rsidR="00E34BA2" w:rsidRPr="00331682" w:rsidTr="00A26183">
        <w:trPr>
          <w:trHeight w:val="851"/>
        </w:trPr>
        <w:tc>
          <w:tcPr>
            <w:tcW w:w="1843" w:type="dxa"/>
            <w:vAlign w:val="center"/>
          </w:tcPr>
          <w:p w:rsidR="00E34BA2" w:rsidRPr="00331682" w:rsidRDefault="00E34BA2" w:rsidP="00A2618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316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申請日期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E34BA2" w:rsidRPr="00331682" w:rsidRDefault="00E34BA2" w:rsidP="00A2618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E34BA2" w:rsidRPr="00331682" w:rsidRDefault="00E34BA2" w:rsidP="00A2618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34BA2" w:rsidRPr="00331682" w:rsidTr="00A26183">
        <w:trPr>
          <w:trHeight w:val="4546"/>
        </w:trPr>
        <w:tc>
          <w:tcPr>
            <w:tcW w:w="1843" w:type="dxa"/>
            <w:vAlign w:val="center"/>
          </w:tcPr>
          <w:p w:rsidR="00E34BA2" w:rsidRPr="00331682" w:rsidRDefault="00E34BA2" w:rsidP="00A2618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316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年   月   日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E34BA2" w:rsidRPr="00331682" w:rsidRDefault="00E34BA2" w:rsidP="00A2618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E34BA2" w:rsidRPr="00331682" w:rsidRDefault="00E34BA2" w:rsidP="00A2618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34BA2" w:rsidRPr="00331682" w:rsidTr="00A26183">
        <w:tc>
          <w:tcPr>
            <w:tcW w:w="10773" w:type="dxa"/>
            <w:gridSpan w:val="7"/>
          </w:tcPr>
          <w:p w:rsidR="00E34BA2" w:rsidRPr="00331682" w:rsidRDefault="00E34BA2" w:rsidP="00A2618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316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說明</w:t>
            </w:r>
          </w:p>
        </w:tc>
      </w:tr>
      <w:tr w:rsidR="00E34BA2" w:rsidRPr="00331682" w:rsidTr="00A26183">
        <w:trPr>
          <w:trHeight w:val="2150"/>
        </w:trPr>
        <w:tc>
          <w:tcPr>
            <w:tcW w:w="10773" w:type="dxa"/>
            <w:gridSpan w:val="7"/>
          </w:tcPr>
          <w:p w:rsidR="00E34BA2" w:rsidRPr="00331682" w:rsidRDefault="00E34BA2" w:rsidP="00A26183">
            <w:pPr>
              <w:spacing w:line="0" w:lineRule="atLeast"/>
              <w:ind w:left="426" w:hangingChars="133" w:hanging="426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316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1、團體服裝以美觀大方及團體特色等設計，</w:t>
            </w:r>
            <w:r w:rsidRPr="00331682">
              <w:rPr>
                <w:rFonts w:ascii="標楷體" w:eastAsia="標楷體" w:hAnsi="標楷體" w:cs="ArialMT" w:hint="eastAsia"/>
                <w:color w:val="000000"/>
                <w:sz w:val="32"/>
                <w:szCs w:val="32"/>
              </w:rPr>
              <w:t>須於較明顯可</w:t>
            </w:r>
            <w:proofErr w:type="gramStart"/>
            <w:r w:rsidRPr="00331682">
              <w:rPr>
                <w:rFonts w:ascii="標楷體" w:eastAsia="標楷體" w:hAnsi="標楷體" w:cs="ArialMT" w:hint="eastAsia"/>
                <w:color w:val="000000"/>
                <w:sz w:val="32"/>
                <w:szCs w:val="32"/>
              </w:rPr>
              <w:t>辨識處印有</w:t>
            </w:r>
            <w:proofErr w:type="gramEnd"/>
            <w:r w:rsidRPr="00331682">
              <w:rPr>
                <w:rFonts w:ascii="標楷體" w:eastAsia="標楷體" w:hAnsi="標楷體" w:cs="ArialMT" w:hint="eastAsia"/>
                <w:color w:val="000000"/>
                <w:sz w:val="32"/>
                <w:szCs w:val="32"/>
              </w:rPr>
              <w:t>文華、WH字樣、識別系統</w:t>
            </w:r>
            <w:r>
              <w:rPr>
                <w:rFonts w:ascii="標楷體" w:eastAsia="標楷體" w:hAnsi="標楷體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381635" cy="274955"/>
                  <wp:effectExtent l="0" t="0" r="0" b="0"/>
                  <wp:docPr id="2" name="圖片 2" descr="http://www.whsh.tc.edu.tw/ischool/resources/WID_0_21_d78a6aec12099aed5ab950a18304090b940aab7b/CLS_0_21_94bad286e668ef054d9b06093b3c86c9df1a7798/6d375243252c4029c476bd5dd2dbed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http://www.whsh.tc.edu.tw/ischool/resources/WID_0_21_d78a6aec12099aed5ab950a18304090b940aab7b/CLS_0_21_94bad286e668ef054d9b06093b3c86c9df1a7798/6d375243252c4029c476bd5dd2dbed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682"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t>或</w:t>
            </w:r>
            <w:r w:rsidRPr="00331682">
              <w:rPr>
                <w:rFonts w:ascii="標楷體" w:eastAsia="標楷體" w:hAnsi="標楷體" w:cs="ArialMT" w:hint="eastAsia"/>
                <w:color w:val="000000"/>
                <w:sz w:val="32"/>
                <w:szCs w:val="32"/>
              </w:rPr>
              <w:t>校徽</w:t>
            </w:r>
            <w:r>
              <w:rPr>
                <w:rFonts w:ascii="標楷體" w:eastAsia="標楷體" w:hAnsi="標楷體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314325" cy="291465"/>
                  <wp:effectExtent l="0" t="0" r="9525" b="0"/>
                  <wp:docPr id="1" name="圖片 1" descr="fa26f4c62ad8cfad584386f8efe9d1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fa26f4c62ad8cfad584386f8efe9d1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6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，擇</w:t>
            </w:r>
            <w:proofErr w:type="gramStart"/>
            <w:r w:rsidRPr="003316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</w:t>
            </w:r>
            <w:proofErr w:type="gramEnd"/>
            <w:r w:rsidRPr="003316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即可。</w:t>
            </w:r>
          </w:p>
          <w:p w:rsidR="00E34BA2" w:rsidRDefault="00E34BA2" w:rsidP="00A26183">
            <w:pPr>
              <w:spacing w:line="0" w:lineRule="atLeast"/>
              <w:ind w:left="426" w:hangingChars="133" w:hanging="426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3316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班服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、社服、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會服或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紀念衫</w:t>
            </w:r>
            <w:r w:rsidRPr="00E375D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等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設計圖，須送學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處審查，通過後始可開始製作。</w:t>
            </w:r>
          </w:p>
          <w:p w:rsidR="00E34BA2" w:rsidRPr="00331682" w:rsidRDefault="00E34BA2" w:rsidP="00A26183">
            <w:pPr>
              <w:spacing w:line="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3、</w:t>
            </w:r>
            <w:proofErr w:type="gramStart"/>
            <w:r w:rsidRPr="003316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班服以</w:t>
            </w:r>
            <w:proofErr w:type="gramEnd"/>
            <w:r w:rsidRPr="003316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班級統一樣式，經班導師同意申請。</w:t>
            </w:r>
          </w:p>
          <w:p w:rsidR="00E34BA2" w:rsidRPr="00331682" w:rsidRDefault="00E34BA2" w:rsidP="00A26183">
            <w:pPr>
              <w:spacing w:line="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  <w:r w:rsidRPr="003316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、社團服裝經社團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活動</w:t>
            </w:r>
            <w:r w:rsidRPr="003316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組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同意申請，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會服及紀念衫由訓育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組同意申請</w:t>
            </w:r>
            <w:r w:rsidRPr="003316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。</w:t>
            </w:r>
          </w:p>
        </w:tc>
      </w:tr>
      <w:tr w:rsidR="00E34BA2" w:rsidRPr="00331682" w:rsidTr="00A26183">
        <w:tc>
          <w:tcPr>
            <w:tcW w:w="2154" w:type="dxa"/>
            <w:gridSpan w:val="2"/>
            <w:vAlign w:val="center"/>
          </w:tcPr>
          <w:p w:rsidR="00E34BA2" w:rsidRPr="00331682" w:rsidRDefault="00E34BA2" w:rsidP="00A2618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316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申請人</w:t>
            </w:r>
          </w:p>
        </w:tc>
        <w:tc>
          <w:tcPr>
            <w:tcW w:w="2155" w:type="dxa"/>
            <w:vAlign w:val="center"/>
          </w:tcPr>
          <w:p w:rsidR="00E34BA2" w:rsidRPr="00E375DE" w:rsidRDefault="00E34BA2" w:rsidP="00A2618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E375D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導師/社活/</w:t>
            </w:r>
          </w:p>
          <w:p w:rsidR="00E34BA2" w:rsidRPr="00331682" w:rsidRDefault="00E34BA2" w:rsidP="00A2618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375D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訓育組長/附屬社團指導老師</w:t>
            </w:r>
          </w:p>
        </w:tc>
        <w:tc>
          <w:tcPr>
            <w:tcW w:w="2154" w:type="dxa"/>
            <w:gridSpan w:val="2"/>
            <w:vAlign w:val="center"/>
          </w:tcPr>
          <w:p w:rsidR="00E34BA2" w:rsidRPr="00331682" w:rsidRDefault="00E34BA2" w:rsidP="00A2618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316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生輔組長</w:t>
            </w:r>
          </w:p>
        </w:tc>
        <w:tc>
          <w:tcPr>
            <w:tcW w:w="2155" w:type="dxa"/>
            <w:vAlign w:val="center"/>
          </w:tcPr>
          <w:p w:rsidR="00E34BA2" w:rsidRPr="00331682" w:rsidRDefault="00E34BA2" w:rsidP="00A2618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主任教官</w:t>
            </w:r>
          </w:p>
        </w:tc>
        <w:tc>
          <w:tcPr>
            <w:tcW w:w="2155" w:type="dxa"/>
            <w:vAlign w:val="center"/>
          </w:tcPr>
          <w:p w:rsidR="00E34BA2" w:rsidRPr="00331682" w:rsidRDefault="00E34BA2" w:rsidP="00A2618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316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</w:t>
            </w:r>
            <w:proofErr w:type="gramStart"/>
            <w:r w:rsidRPr="003316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務</w:t>
            </w:r>
            <w:proofErr w:type="gramEnd"/>
            <w:r w:rsidRPr="003316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主任</w:t>
            </w:r>
          </w:p>
        </w:tc>
      </w:tr>
      <w:tr w:rsidR="00E34BA2" w:rsidRPr="00331682" w:rsidTr="00A26183">
        <w:trPr>
          <w:trHeight w:val="1017"/>
        </w:trPr>
        <w:tc>
          <w:tcPr>
            <w:tcW w:w="2154" w:type="dxa"/>
            <w:gridSpan w:val="2"/>
          </w:tcPr>
          <w:p w:rsidR="00E34BA2" w:rsidRPr="00331682" w:rsidRDefault="00E34BA2" w:rsidP="00A2618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55" w:type="dxa"/>
          </w:tcPr>
          <w:p w:rsidR="00E34BA2" w:rsidRPr="00331682" w:rsidRDefault="00E34BA2" w:rsidP="00A2618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  <w:gridSpan w:val="2"/>
          </w:tcPr>
          <w:p w:rsidR="00E34BA2" w:rsidRPr="00331682" w:rsidRDefault="00E34BA2" w:rsidP="00A2618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55" w:type="dxa"/>
          </w:tcPr>
          <w:p w:rsidR="00E34BA2" w:rsidRPr="00331682" w:rsidRDefault="00E34BA2" w:rsidP="00A2618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55" w:type="dxa"/>
          </w:tcPr>
          <w:p w:rsidR="00E34BA2" w:rsidRPr="00331682" w:rsidRDefault="00E34BA2" w:rsidP="00A2618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30442A" w:rsidRDefault="0030442A" w:rsidP="00E34BA2"/>
    <w:sectPr w:rsidR="0030442A" w:rsidSect="00E34B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2"/>
    <w:rsid w:val="0030442A"/>
    <w:rsid w:val="00E3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A2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4BA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A2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4BA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2018-08-09T11:28:00Z</dcterms:created>
  <dcterms:modified xsi:type="dcterms:W3CDTF">2018-08-09T11:30:00Z</dcterms:modified>
</cp:coreProperties>
</file>